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CC652" w14:textId="74E5E4DA" w:rsidR="00AB3F0F" w:rsidRPr="00A030F2" w:rsidRDefault="00AB3F0F" w:rsidP="00A030F2">
      <w:pPr>
        <w:jc w:val="center"/>
        <w:rPr>
          <w:rFonts w:ascii="儷黑 Pro" w:eastAsia="儷黑 Pro" w:hAnsi="儷黑 Pro" w:cs="儷黑 Pro"/>
          <w:sz w:val="36"/>
          <w:szCs w:val="36"/>
          <w:lang w:eastAsia="zh-TW"/>
        </w:rPr>
      </w:pPr>
      <w:r w:rsidRPr="007E5422">
        <w:rPr>
          <w:rFonts w:ascii="儷黑 Pro" w:eastAsia="儷黑 Pro" w:hAnsi="儷黑 Pro" w:cs="儷黑 Pro"/>
          <w:sz w:val="36"/>
          <w:szCs w:val="36"/>
          <w:lang w:eastAsia="zh-TW"/>
        </w:rPr>
        <w:t>NGS</w:t>
      </w:r>
      <w:r w:rsidRPr="007E5422">
        <w:rPr>
          <w:rFonts w:ascii="儷黑 Pro" w:eastAsia="儷黑 Pro" w:hAnsi="儷黑 Pro" w:cs="儷黑 Pro" w:hint="eastAsia"/>
          <w:sz w:val="36"/>
          <w:szCs w:val="36"/>
          <w:lang w:eastAsia="zh-TW"/>
        </w:rPr>
        <w:t xml:space="preserve"> 單元服務方案</w:t>
      </w:r>
    </w:p>
    <w:p w14:paraId="7300F467" w14:textId="20D36B30" w:rsidR="00AB3F0F" w:rsidRDefault="00AB3F0F">
      <w:pPr>
        <w:rPr>
          <w:rFonts w:ascii="儷黑 Pro" w:eastAsia="儷黑 Pro" w:hAnsi="儷黑 Pro" w:cs="儷黑 Pro"/>
          <w:lang w:eastAsia="zh-TW"/>
        </w:rPr>
      </w:pPr>
      <w:r w:rsidRPr="007E5422">
        <w:rPr>
          <w:rFonts w:ascii="儷黑 Pro" w:eastAsia="儷黑 Pro" w:hAnsi="儷黑 Pro" w:cs="儷黑 Pro" w:hint="eastAsia"/>
          <w:color w:val="FF0000"/>
          <w:lang w:eastAsia="zh-TW"/>
        </w:rPr>
        <w:t>方案</w:t>
      </w:r>
      <w:r w:rsidRPr="007E5422">
        <w:rPr>
          <w:rFonts w:ascii="儷黑 Pro" w:eastAsia="儷黑 Pro" w:hAnsi="儷黑 Pro" w:cs="儷黑 Pro"/>
          <w:color w:val="FF0000"/>
          <w:lang w:eastAsia="zh-TW"/>
        </w:rPr>
        <w:t xml:space="preserve"> A</w:t>
      </w:r>
      <w:r w:rsidRPr="007E5422">
        <w:rPr>
          <w:rFonts w:ascii="儷黑 Pro" w:eastAsia="儷黑 Pro" w:hAnsi="儷黑 Pro" w:cs="儷黑 Pro" w:hint="eastAsia"/>
          <w:color w:val="FF0000"/>
          <w:lang w:eastAsia="zh-TW"/>
        </w:rPr>
        <w:t>：</w:t>
      </w:r>
      <w:r w:rsidRPr="00A030F2">
        <w:rPr>
          <w:rFonts w:ascii="儷黑 Pro" w:eastAsia="儷黑 Pro" w:hAnsi="儷黑 Pro" w:cs="儷黑 Pro" w:hint="eastAsia"/>
          <w:color w:val="0000FF"/>
          <w:lang w:eastAsia="zh-TW"/>
        </w:rPr>
        <w:t>研究咨詢費</w:t>
      </w:r>
      <w:r>
        <w:rPr>
          <w:rFonts w:ascii="儷黑 Pro" w:eastAsia="儷黑 Pro" w:hAnsi="儷黑 Pro" w:cs="儷黑 Pro" w:hint="eastAsia"/>
          <w:lang w:eastAsia="zh-TW"/>
        </w:rPr>
        <w:t xml:space="preserve"> </w:t>
      </w:r>
      <w:r w:rsidR="0086204C">
        <w:rPr>
          <w:rFonts w:ascii="儷黑 Pro" w:eastAsia="儷黑 Pro" w:hAnsi="儷黑 Pro" w:cs="儷黑 Pro"/>
          <w:lang w:eastAsia="zh-TW"/>
        </w:rPr>
        <w:t xml:space="preserve">($1,000 </w:t>
      </w:r>
      <w:r w:rsidR="0086204C">
        <w:rPr>
          <w:rFonts w:ascii="儷黑 Pro" w:eastAsia="儷黑 Pro" w:hAnsi="儷黑 Pro" w:cs="儷黑 Pro" w:hint="eastAsia"/>
          <w:lang w:eastAsia="zh-TW"/>
        </w:rPr>
        <w:t>元</w:t>
      </w:r>
      <w:r>
        <w:rPr>
          <w:rFonts w:ascii="儷黑 Pro" w:eastAsia="儷黑 Pro" w:hAnsi="儷黑 Pro" w:cs="儷黑 Pro"/>
          <w:lang w:eastAsia="zh-TW"/>
        </w:rPr>
        <w:t>/</w:t>
      </w:r>
      <w:proofErr w:type="spellStart"/>
      <w:r>
        <w:rPr>
          <w:rFonts w:ascii="儷黑 Pro" w:eastAsia="儷黑 Pro" w:hAnsi="儷黑 Pro" w:cs="儷黑 Pro"/>
          <w:lang w:eastAsia="zh-TW"/>
        </w:rPr>
        <w:t>hr</w:t>
      </w:r>
      <w:proofErr w:type="spellEnd"/>
      <w:r>
        <w:rPr>
          <w:rFonts w:ascii="儷黑 Pro" w:eastAsia="儷黑 Pro" w:hAnsi="儷黑 Pro" w:cs="儷黑 Pro"/>
          <w:lang w:eastAsia="zh-TW"/>
        </w:rPr>
        <w:t>)</w:t>
      </w:r>
    </w:p>
    <w:p w14:paraId="06AD119A" w14:textId="77777777" w:rsidR="00AB3F0F" w:rsidRDefault="00AB3F0F">
      <w:pPr>
        <w:rPr>
          <w:rFonts w:ascii="儷黑 Pro" w:eastAsia="儷黑 Pro" w:hAnsi="儷黑 Pro" w:cs="儷黑 Pro"/>
          <w:lang w:eastAsia="zh-TW"/>
        </w:rPr>
      </w:pPr>
    </w:p>
    <w:p w14:paraId="3888EFED" w14:textId="49C8E7E8" w:rsidR="00AB3F0F" w:rsidRDefault="00AB3F0F">
      <w:pPr>
        <w:rPr>
          <w:rFonts w:ascii="儷黑 Pro" w:eastAsia="儷黑 Pro" w:hAnsi="儷黑 Pro" w:cs="儷黑 Pro"/>
          <w:lang w:eastAsia="zh-TW"/>
        </w:rPr>
      </w:pPr>
      <w:r w:rsidRPr="007E5422">
        <w:rPr>
          <w:rFonts w:ascii="儷黑 Pro" w:eastAsia="儷黑 Pro" w:hAnsi="儷黑 Pro" w:cs="儷黑 Pro" w:hint="eastAsia"/>
          <w:color w:val="FF0000"/>
          <w:lang w:eastAsia="zh-TW"/>
        </w:rPr>
        <w:t xml:space="preserve">方案 </w:t>
      </w:r>
      <w:r w:rsidRPr="007E5422">
        <w:rPr>
          <w:rFonts w:ascii="儷黑 Pro" w:eastAsia="儷黑 Pro" w:hAnsi="儷黑 Pro" w:cs="儷黑 Pro"/>
          <w:color w:val="FF0000"/>
          <w:lang w:eastAsia="zh-TW"/>
        </w:rPr>
        <w:t>B</w:t>
      </w:r>
      <w:r w:rsidRPr="007E5422">
        <w:rPr>
          <w:rFonts w:ascii="儷黑 Pro" w:eastAsia="儷黑 Pro" w:hAnsi="儷黑 Pro" w:cs="儷黑 Pro" w:hint="eastAsia"/>
          <w:color w:val="FF0000"/>
          <w:lang w:eastAsia="zh-TW"/>
        </w:rPr>
        <w:t>：</w:t>
      </w:r>
      <w:r w:rsidR="00FD7348" w:rsidRPr="00A030F2">
        <w:rPr>
          <w:rFonts w:ascii="儷黑 Pro" w:eastAsia="儷黑 Pro" w:hAnsi="儷黑 Pro" w:cs="儷黑 Pro"/>
          <w:color w:val="0000FF"/>
          <w:lang w:eastAsia="zh-TW"/>
        </w:rPr>
        <w:t>NGS</w:t>
      </w:r>
      <w:r w:rsidR="00FD7348" w:rsidRPr="00A030F2">
        <w:rPr>
          <w:rFonts w:ascii="儷黑 Pro" w:eastAsia="儷黑 Pro" w:hAnsi="儷黑 Pro" w:cs="儷黑 Pro" w:hint="eastAsia"/>
          <w:color w:val="0000FF"/>
          <w:lang w:eastAsia="zh-TW"/>
        </w:rPr>
        <w:t xml:space="preserve"> 定序</w:t>
      </w:r>
      <w:r w:rsidR="00FD7348">
        <w:rPr>
          <w:rFonts w:ascii="儷黑 Pro" w:eastAsia="儷黑 Pro" w:hAnsi="儷黑 Pro" w:cs="儷黑 Pro"/>
          <w:lang w:eastAsia="zh-TW"/>
        </w:rPr>
        <w:t xml:space="preserve">. 1. NTU </w:t>
      </w:r>
      <w:proofErr w:type="spellStart"/>
      <w:r w:rsidR="00FD7348">
        <w:rPr>
          <w:rFonts w:ascii="儷黑 Pro" w:eastAsia="儷黑 Pro" w:hAnsi="儷黑 Pro" w:cs="儷黑 Pro"/>
          <w:lang w:eastAsia="zh-TW"/>
        </w:rPr>
        <w:t>Techcomm</w:t>
      </w:r>
      <w:proofErr w:type="spellEnd"/>
      <w:r w:rsidR="008955F2">
        <w:rPr>
          <w:rFonts w:ascii="儷黑 Pro" w:eastAsia="儷黑 Pro" w:hAnsi="儷黑 Pro" w:cs="儷黑 Pro" w:hint="eastAsia"/>
          <w:lang w:eastAsia="zh-TW"/>
        </w:rPr>
        <w:t xml:space="preserve"> 服務</w:t>
      </w:r>
      <w:r w:rsidR="00FD7348">
        <w:rPr>
          <w:rFonts w:ascii="儷黑 Pro" w:eastAsia="儷黑 Pro" w:hAnsi="儷黑 Pro" w:cs="儷黑 Pro"/>
          <w:lang w:eastAsia="zh-TW"/>
        </w:rPr>
        <w:t xml:space="preserve">; 2. </w:t>
      </w:r>
      <w:r w:rsidR="00FD7348">
        <w:rPr>
          <w:rFonts w:ascii="儷黑 Pro" w:eastAsia="儷黑 Pro" w:hAnsi="儷黑 Pro" w:cs="儷黑 Pro" w:hint="eastAsia"/>
          <w:lang w:eastAsia="zh-TW"/>
        </w:rPr>
        <w:t>委託廠商服務。</w:t>
      </w:r>
    </w:p>
    <w:p w14:paraId="20FC35E3" w14:textId="77777777" w:rsidR="00FD7348" w:rsidRDefault="00FD7348">
      <w:pPr>
        <w:rPr>
          <w:rFonts w:ascii="儷黑 Pro" w:eastAsia="儷黑 Pro" w:hAnsi="儷黑 Pro" w:cs="儷黑 Pro"/>
          <w:lang w:eastAsia="zh-TW"/>
        </w:rPr>
      </w:pPr>
    </w:p>
    <w:p w14:paraId="06ABFDE4" w14:textId="36C93DBA" w:rsidR="00FD7348" w:rsidRDefault="00FD7348" w:rsidP="00CC46D7">
      <w:pPr>
        <w:ind w:left="993" w:hanging="993"/>
        <w:rPr>
          <w:rFonts w:ascii="儷黑 Pro" w:eastAsia="儷黑 Pro" w:hAnsi="儷黑 Pro" w:cs="儷黑 Pro"/>
          <w:lang w:eastAsia="zh-TW"/>
        </w:rPr>
      </w:pPr>
      <w:r w:rsidRPr="007E5422">
        <w:rPr>
          <w:rFonts w:ascii="儷黑 Pro" w:eastAsia="儷黑 Pro" w:hAnsi="儷黑 Pro" w:cs="儷黑 Pro" w:hint="eastAsia"/>
          <w:color w:val="FF0000"/>
          <w:lang w:eastAsia="zh-TW"/>
        </w:rPr>
        <w:t xml:space="preserve">方案 </w:t>
      </w:r>
      <w:r w:rsidRPr="007E5422">
        <w:rPr>
          <w:rFonts w:ascii="儷黑 Pro" w:eastAsia="儷黑 Pro" w:hAnsi="儷黑 Pro" w:cs="儷黑 Pro"/>
          <w:color w:val="FF0000"/>
          <w:lang w:eastAsia="zh-TW"/>
        </w:rPr>
        <w:t>C</w:t>
      </w:r>
      <w:r w:rsidRPr="007E5422">
        <w:rPr>
          <w:rFonts w:ascii="儷黑 Pro" w:eastAsia="儷黑 Pro" w:hAnsi="儷黑 Pro" w:cs="儷黑 Pro" w:hint="eastAsia"/>
          <w:color w:val="FF0000"/>
          <w:lang w:eastAsia="zh-TW"/>
        </w:rPr>
        <w:t>：</w:t>
      </w:r>
      <w:r w:rsidRPr="00A030F2">
        <w:rPr>
          <w:rFonts w:ascii="儷黑 Pro" w:eastAsia="儷黑 Pro" w:hAnsi="儷黑 Pro" w:cs="儷黑 Pro" w:hint="eastAsia"/>
          <w:color w:val="0000FF"/>
          <w:lang w:eastAsia="zh-TW"/>
        </w:rPr>
        <w:t>轉錄體</w:t>
      </w:r>
      <w:r w:rsidRPr="00A030F2">
        <w:rPr>
          <w:rFonts w:ascii="儷黑 Pro" w:eastAsia="儷黑 Pro" w:hAnsi="儷黑 Pro" w:cs="儷黑 Pro"/>
          <w:color w:val="0000FF"/>
          <w:lang w:eastAsia="zh-TW"/>
        </w:rPr>
        <w:t>/</w:t>
      </w:r>
      <w:r w:rsidRPr="00A030F2">
        <w:rPr>
          <w:rFonts w:ascii="儷黑 Pro" w:eastAsia="儷黑 Pro" w:hAnsi="儷黑 Pro" w:cs="儷黑 Pro" w:hint="eastAsia"/>
          <w:color w:val="0000FF"/>
          <w:lang w:eastAsia="zh-TW"/>
        </w:rPr>
        <w:t>基因體資料庫</w:t>
      </w:r>
      <w:r>
        <w:rPr>
          <w:rFonts w:ascii="儷黑 Pro" w:eastAsia="儷黑 Pro" w:hAnsi="儷黑 Pro" w:cs="儷黑 Pro"/>
          <w:lang w:eastAsia="zh-TW"/>
        </w:rPr>
        <w:t xml:space="preserve"> (</w:t>
      </w:r>
      <w:proofErr w:type="spellStart"/>
      <w:r>
        <w:rPr>
          <w:rFonts w:ascii="儷黑 Pro" w:eastAsia="儷黑 Pro" w:hAnsi="儷黑 Pro" w:cs="儷黑 Pro"/>
          <w:lang w:eastAsia="zh-TW"/>
        </w:rPr>
        <w:t>ContigViews</w:t>
      </w:r>
      <w:proofErr w:type="spellEnd"/>
      <w:r>
        <w:rPr>
          <w:rFonts w:ascii="儷黑 Pro" w:eastAsia="儷黑 Pro" w:hAnsi="儷黑 Pro" w:cs="儷黑 Pro"/>
          <w:lang w:eastAsia="zh-TW"/>
        </w:rPr>
        <w:t xml:space="preserve">) </w:t>
      </w:r>
      <w:r>
        <w:rPr>
          <w:rFonts w:ascii="儷黑 Pro" w:eastAsia="儷黑 Pro" w:hAnsi="儷黑 Pro" w:cs="儷黑 Pro" w:hint="eastAsia"/>
          <w:lang w:eastAsia="zh-TW"/>
        </w:rPr>
        <w:t>建構</w:t>
      </w:r>
      <w:r>
        <w:rPr>
          <w:rFonts w:ascii="儷黑 Pro" w:eastAsia="儷黑 Pro" w:hAnsi="儷黑 Pro" w:cs="儷黑 Pro"/>
          <w:lang w:eastAsia="zh-TW"/>
        </w:rPr>
        <w:t xml:space="preserve">. </w:t>
      </w:r>
      <w:r>
        <w:rPr>
          <w:rFonts w:ascii="儷黑 Pro" w:eastAsia="儷黑 Pro" w:hAnsi="儷黑 Pro" w:cs="儷黑 Pro" w:hint="eastAsia"/>
          <w:lang w:eastAsia="zh-TW"/>
        </w:rPr>
        <w:t>適用於模式</w:t>
      </w:r>
      <w:r>
        <w:rPr>
          <w:rFonts w:ascii="儷黑 Pro" w:eastAsia="儷黑 Pro" w:hAnsi="儷黑 Pro" w:cs="儷黑 Pro"/>
          <w:lang w:eastAsia="zh-TW"/>
        </w:rPr>
        <w:t>/</w:t>
      </w:r>
      <w:r>
        <w:rPr>
          <w:rFonts w:ascii="儷黑 Pro" w:eastAsia="儷黑 Pro" w:hAnsi="儷黑 Pro" w:cs="儷黑 Pro" w:hint="eastAsia"/>
          <w:lang w:eastAsia="zh-TW"/>
        </w:rPr>
        <w:t>非模式生物</w:t>
      </w:r>
      <w:r>
        <w:rPr>
          <w:rFonts w:ascii="儷黑 Pro" w:eastAsia="儷黑 Pro" w:hAnsi="儷黑 Pro" w:cs="儷黑 Pro"/>
          <w:lang w:eastAsia="zh-TW"/>
        </w:rPr>
        <w:t>.</w:t>
      </w:r>
      <w:r>
        <w:rPr>
          <w:rFonts w:ascii="儷黑 Pro" w:eastAsia="儷黑 Pro" w:hAnsi="儷黑 Pro" w:cs="儷黑 Pro" w:hint="eastAsia"/>
          <w:lang w:eastAsia="zh-TW"/>
        </w:rPr>
        <w:t xml:space="preserve"> 採會員制</w:t>
      </w:r>
      <w:r>
        <w:rPr>
          <w:rFonts w:ascii="儷黑 Pro" w:eastAsia="儷黑 Pro" w:hAnsi="儷黑 Pro" w:cs="儷黑 Pro"/>
          <w:lang w:eastAsia="zh-TW"/>
        </w:rPr>
        <w:t>.</w:t>
      </w:r>
    </w:p>
    <w:p w14:paraId="61FC7170" w14:textId="77777777" w:rsidR="00886566" w:rsidRDefault="00886566" w:rsidP="00E162B7">
      <w:pPr>
        <w:ind w:left="993"/>
        <w:rPr>
          <w:rFonts w:ascii="儷黑 Pro" w:eastAsia="儷黑 Pro" w:hAnsi="儷黑 Pro" w:cs="儷黑 Pro"/>
          <w:lang w:eastAsia="zh-TW"/>
        </w:rPr>
      </w:pPr>
    </w:p>
    <w:p w14:paraId="6151DFDC" w14:textId="44380432" w:rsidR="00FD7348" w:rsidRDefault="00E162B7" w:rsidP="00E162B7">
      <w:pPr>
        <w:ind w:left="993"/>
        <w:rPr>
          <w:rFonts w:ascii="儷黑 Pro" w:eastAsia="儷黑 Pro" w:hAnsi="儷黑 Pro" w:cs="儷黑 Pro"/>
          <w:lang w:eastAsia="zh-TW"/>
        </w:rPr>
      </w:pPr>
      <w:r>
        <w:rPr>
          <w:rFonts w:ascii="儷黑 Pro" w:eastAsia="儷黑 Pro" w:hAnsi="儷黑 Pro" w:cs="儷黑 Pro" w:hint="eastAsia"/>
          <w:lang w:eastAsia="zh-TW"/>
        </w:rPr>
        <w:t>年費試算表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2026"/>
        <w:gridCol w:w="1993"/>
      </w:tblGrid>
      <w:tr w:rsidR="00900431" w14:paraId="62CCE4C7" w14:textId="77777777" w:rsidTr="00900431">
        <w:tc>
          <w:tcPr>
            <w:tcW w:w="2026" w:type="dxa"/>
          </w:tcPr>
          <w:p w14:paraId="5E74CC40" w14:textId="6D11195C" w:rsidR="00886566" w:rsidRPr="00900431" w:rsidRDefault="00886566" w:rsidP="00900431">
            <w:pPr>
              <w:jc w:val="center"/>
              <w:rPr>
                <w:rFonts w:ascii="儷黑 Pro" w:eastAsia="儷黑 Pro" w:hAnsi="儷黑 Pro" w:cs="儷黑 Pro"/>
                <w:b/>
                <w:lang w:eastAsia="zh-TW"/>
              </w:rPr>
            </w:pPr>
            <w:r w:rsidRPr="00900431">
              <w:rPr>
                <w:rFonts w:ascii="儷黑 Pro" w:eastAsia="儷黑 Pro" w:hAnsi="儷黑 Pro" w:cs="儷黑 Pro" w:hint="eastAsia"/>
                <w:b/>
                <w:lang w:eastAsia="zh-TW"/>
              </w:rPr>
              <w:t>收費標準</w:t>
            </w:r>
          </w:p>
        </w:tc>
        <w:tc>
          <w:tcPr>
            <w:tcW w:w="1993" w:type="dxa"/>
          </w:tcPr>
          <w:p w14:paraId="41CCA46E" w14:textId="7C928029" w:rsidR="00886566" w:rsidRPr="00900431" w:rsidRDefault="00886566" w:rsidP="00900431">
            <w:pPr>
              <w:jc w:val="center"/>
              <w:rPr>
                <w:rFonts w:ascii="儷黑 Pro" w:eastAsia="儷黑 Pro" w:hAnsi="儷黑 Pro" w:cs="儷黑 Pro"/>
                <w:b/>
                <w:lang w:eastAsia="zh-TW"/>
              </w:rPr>
            </w:pPr>
            <w:r w:rsidRPr="00900431">
              <w:rPr>
                <w:rFonts w:ascii="儷黑 Pro" w:eastAsia="儷黑 Pro" w:hAnsi="儷黑 Pro" w:cs="儷黑 Pro" w:hint="eastAsia"/>
                <w:b/>
                <w:lang w:eastAsia="zh-TW"/>
              </w:rPr>
              <w:t>年費</w:t>
            </w:r>
          </w:p>
        </w:tc>
      </w:tr>
      <w:tr w:rsidR="00900431" w14:paraId="4DD3F705" w14:textId="77777777" w:rsidTr="00900431">
        <w:tc>
          <w:tcPr>
            <w:tcW w:w="2026" w:type="dxa"/>
          </w:tcPr>
          <w:p w14:paraId="697197CF" w14:textId="4406C78C" w:rsidR="00886566" w:rsidRDefault="00886566" w:rsidP="00900431">
            <w:pPr>
              <w:jc w:val="center"/>
              <w:rPr>
                <w:rFonts w:ascii="儷黑 Pro" w:eastAsia="儷黑 Pro" w:hAnsi="儷黑 Pro" w:cs="儷黑 Pro"/>
                <w:lang w:eastAsia="zh-TW"/>
              </w:rPr>
            </w:pPr>
            <w:r>
              <w:rPr>
                <w:rFonts w:ascii="儷黑 Pro" w:eastAsia="儷黑 Pro" w:hAnsi="儷黑 Pro" w:cs="儷黑 Pro" w:hint="eastAsia"/>
                <w:lang w:eastAsia="zh-TW"/>
              </w:rPr>
              <w:t>生農學院</w:t>
            </w:r>
          </w:p>
        </w:tc>
        <w:tc>
          <w:tcPr>
            <w:tcW w:w="1993" w:type="dxa"/>
          </w:tcPr>
          <w:p w14:paraId="45D9C128" w14:textId="296C845F" w:rsidR="00886566" w:rsidRDefault="00886566" w:rsidP="00900431">
            <w:pPr>
              <w:jc w:val="center"/>
              <w:rPr>
                <w:rFonts w:ascii="儷黑 Pro" w:eastAsia="儷黑 Pro" w:hAnsi="儷黑 Pro" w:cs="儷黑 Pro"/>
                <w:lang w:eastAsia="zh-TW"/>
              </w:rPr>
            </w:pPr>
            <w:r>
              <w:rPr>
                <w:rFonts w:ascii="儷黑 Pro" w:eastAsia="儷黑 Pro" w:hAnsi="儷黑 Pro" w:cs="儷黑 Pro"/>
                <w:lang w:eastAsia="zh-TW"/>
              </w:rPr>
              <w:t>60,000</w:t>
            </w:r>
            <w:r>
              <w:rPr>
                <w:rFonts w:ascii="儷黑 Pro" w:eastAsia="儷黑 Pro" w:hAnsi="儷黑 Pro" w:cs="儷黑 Pro" w:hint="eastAsia"/>
                <w:lang w:eastAsia="zh-TW"/>
              </w:rPr>
              <w:t xml:space="preserve"> 元</w:t>
            </w:r>
          </w:p>
        </w:tc>
      </w:tr>
      <w:tr w:rsidR="00900431" w14:paraId="6CDF22EA" w14:textId="77777777" w:rsidTr="00900431">
        <w:tc>
          <w:tcPr>
            <w:tcW w:w="2026" w:type="dxa"/>
          </w:tcPr>
          <w:p w14:paraId="57B84C56" w14:textId="532219B4" w:rsidR="00886566" w:rsidRDefault="00886566" w:rsidP="00900431">
            <w:pPr>
              <w:jc w:val="center"/>
              <w:rPr>
                <w:rFonts w:ascii="儷黑 Pro" w:eastAsia="儷黑 Pro" w:hAnsi="儷黑 Pro" w:cs="儷黑 Pro"/>
                <w:lang w:eastAsia="zh-TW"/>
              </w:rPr>
            </w:pPr>
            <w:r>
              <w:rPr>
                <w:rFonts w:ascii="儷黑 Pro" w:eastAsia="儷黑 Pro" w:hAnsi="儷黑 Pro" w:cs="儷黑 Pro" w:hint="eastAsia"/>
                <w:lang w:eastAsia="zh-TW"/>
              </w:rPr>
              <w:t>校內</w:t>
            </w:r>
          </w:p>
        </w:tc>
        <w:tc>
          <w:tcPr>
            <w:tcW w:w="1993" w:type="dxa"/>
          </w:tcPr>
          <w:p w14:paraId="5455710F" w14:textId="1672EC2D" w:rsidR="00886566" w:rsidRDefault="00886566" w:rsidP="00900431">
            <w:pPr>
              <w:jc w:val="center"/>
              <w:rPr>
                <w:rFonts w:ascii="儷黑 Pro" w:eastAsia="儷黑 Pro" w:hAnsi="儷黑 Pro" w:cs="儷黑 Pro"/>
                <w:lang w:eastAsia="zh-TW"/>
              </w:rPr>
            </w:pPr>
            <w:r>
              <w:rPr>
                <w:rFonts w:ascii="儷黑 Pro" w:eastAsia="儷黑 Pro" w:hAnsi="儷黑 Pro" w:cs="儷黑 Pro"/>
                <w:lang w:eastAsia="zh-TW"/>
              </w:rPr>
              <w:t xml:space="preserve">63,000 </w:t>
            </w:r>
            <w:r>
              <w:rPr>
                <w:rFonts w:ascii="儷黑 Pro" w:eastAsia="儷黑 Pro" w:hAnsi="儷黑 Pro" w:cs="儷黑 Pro" w:hint="eastAsia"/>
                <w:lang w:eastAsia="zh-TW"/>
              </w:rPr>
              <w:t>元</w:t>
            </w:r>
          </w:p>
        </w:tc>
      </w:tr>
      <w:tr w:rsidR="00900431" w14:paraId="3F0991CB" w14:textId="77777777" w:rsidTr="00900431">
        <w:tc>
          <w:tcPr>
            <w:tcW w:w="2026" w:type="dxa"/>
          </w:tcPr>
          <w:p w14:paraId="474B5C60" w14:textId="5E40F20B" w:rsidR="00886566" w:rsidRDefault="00886566" w:rsidP="00900431">
            <w:pPr>
              <w:jc w:val="center"/>
              <w:rPr>
                <w:rFonts w:ascii="儷黑 Pro" w:eastAsia="儷黑 Pro" w:hAnsi="儷黑 Pro" w:cs="儷黑 Pro"/>
                <w:lang w:eastAsia="zh-TW"/>
              </w:rPr>
            </w:pPr>
            <w:r>
              <w:rPr>
                <w:rFonts w:ascii="儷黑 Pro" w:eastAsia="儷黑 Pro" w:hAnsi="儷黑 Pro" w:cs="儷黑 Pro" w:hint="eastAsia"/>
                <w:lang w:eastAsia="zh-TW"/>
              </w:rPr>
              <w:t>校外</w:t>
            </w:r>
          </w:p>
        </w:tc>
        <w:tc>
          <w:tcPr>
            <w:tcW w:w="1993" w:type="dxa"/>
          </w:tcPr>
          <w:p w14:paraId="3123A1F9" w14:textId="410117D7" w:rsidR="00886566" w:rsidRDefault="00886566" w:rsidP="00900431">
            <w:pPr>
              <w:jc w:val="center"/>
              <w:rPr>
                <w:rFonts w:ascii="儷黑 Pro" w:eastAsia="儷黑 Pro" w:hAnsi="儷黑 Pro" w:cs="儷黑 Pro"/>
                <w:lang w:eastAsia="zh-TW"/>
              </w:rPr>
            </w:pPr>
            <w:r>
              <w:rPr>
                <w:rFonts w:ascii="儷黑 Pro" w:eastAsia="儷黑 Pro" w:hAnsi="儷黑 Pro" w:cs="儷黑 Pro"/>
                <w:lang w:eastAsia="zh-TW"/>
              </w:rPr>
              <w:t>140,000</w:t>
            </w:r>
            <w:r>
              <w:rPr>
                <w:rFonts w:ascii="儷黑 Pro" w:eastAsia="儷黑 Pro" w:hAnsi="儷黑 Pro" w:cs="儷黑 Pro" w:hint="eastAsia"/>
                <w:lang w:eastAsia="zh-TW"/>
              </w:rPr>
              <w:t xml:space="preserve"> 元</w:t>
            </w:r>
          </w:p>
        </w:tc>
      </w:tr>
    </w:tbl>
    <w:p w14:paraId="1D05EC37" w14:textId="77777777" w:rsidR="00FD7348" w:rsidRDefault="00FD7348">
      <w:pPr>
        <w:rPr>
          <w:rFonts w:ascii="儷黑 Pro" w:eastAsia="儷黑 Pro" w:hAnsi="儷黑 Pro" w:cs="儷黑 Pro"/>
          <w:lang w:eastAsia="zh-TW"/>
        </w:rPr>
      </w:pPr>
    </w:p>
    <w:p w14:paraId="0743C609" w14:textId="581CFB4A" w:rsidR="00FD7348" w:rsidRDefault="00FD7348" w:rsidP="00772964">
      <w:pPr>
        <w:ind w:left="993" w:hanging="993"/>
        <w:rPr>
          <w:rFonts w:ascii="儷黑 Pro" w:eastAsia="儷黑 Pro" w:hAnsi="儷黑 Pro" w:cs="儷黑 Pro"/>
          <w:lang w:eastAsia="zh-TW"/>
        </w:rPr>
      </w:pPr>
      <w:r w:rsidRPr="007E5422">
        <w:rPr>
          <w:rFonts w:ascii="儷黑 Pro" w:eastAsia="儷黑 Pro" w:hAnsi="儷黑 Pro" w:cs="儷黑 Pro" w:hint="eastAsia"/>
          <w:color w:val="FF0000"/>
          <w:lang w:eastAsia="zh-TW"/>
        </w:rPr>
        <w:t>方案</w:t>
      </w:r>
      <w:r w:rsidRPr="007E5422">
        <w:rPr>
          <w:rFonts w:ascii="儷黑 Pro" w:eastAsia="儷黑 Pro" w:hAnsi="儷黑 Pro" w:cs="儷黑 Pro"/>
          <w:color w:val="FF0000"/>
          <w:lang w:eastAsia="zh-TW"/>
        </w:rPr>
        <w:t xml:space="preserve"> D</w:t>
      </w:r>
      <w:r w:rsidRPr="007E5422">
        <w:rPr>
          <w:rFonts w:ascii="儷黑 Pro" w:eastAsia="儷黑 Pro" w:hAnsi="儷黑 Pro" w:cs="儷黑 Pro" w:hint="eastAsia"/>
          <w:color w:val="FF0000"/>
          <w:lang w:eastAsia="zh-TW"/>
        </w:rPr>
        <w:t>：</w:t>
      </w:r>
      <w:r w:rsidR="00CC46D7" w:rsidRPr="00A030F2">
        <w:rPr>
          <w:rFonts w:ascii="儷黑 Pro" w:eastAsia="儷黑 Pro" w:hAnsi="儷黑 Pro" w:cs="儷黑 Pro" w:hint="eastAsia"/>
          <w:color w:val="0000FF"/>
          <w:lang w:eastAsia="zh-TW"/>
        </w:rPr>
        <w:t>雲端運算設備租用</w:t>
      </w:r>
      <w:r w:rsidR="00CC46D7">
        <w:rPr>
          <w:rFonts w:ascii="儷黑 Pro" w:eastAsia="儷黑 Pro" w:hAnsi="儷黑 Pro" w:cs="儷黑 Pro"/>
          <w:lang w:eastAsia="zh-TW"/>
        </w:rPr>
        <w:t>.</w:t>
      </w:r>
      <w:r w:rsidR="00CC46D7">
        <w:rPr>
          <w:rFonts w:ascii="儷黑 Pro" w:eastAsia="儷黑 Pro" w:hAnsi="儷黑 Pro" w:cs="儷黑 Pro" w:hint="eastAsia"/>
          <w:lang w:eastAsia="zh-TW"/>
        </w:rPr>
        <w:t xml:space="preserve"> </w:t>
      </w:r>
      <w:r w:rsidR="00625741">
        <w:rPr>
          <w:rFonts w:ascii="儷黑 Pro" w:eastAsia="儷黑 Pro" w:hAnsi="儷黑 Pro" w:cs="儷黑 Pro" w:hint="eastAsia"/>
          <w:lang w:eastAsia="zh-TW"/>
        </w:rPr>
        <w:t>適用於染色體組裝分析及</w:t>
      </w:r>
      <w:r w:rsidR="00625741">
        <w:rPr>
          <w:rFonts w:ascii="儷黑 Pro" w:eastAsia="儷黑 Pro" w:hAnsi="儷黑 Pro" w:cs="儷黑 Pro"/>
          <w:lang w:eastAsia="zh-TW"/>
        </w:rPr>
        <w:t xml:space="preserve"> NGS</w:t>
      </w:r>
      <w:r w:rsidR="00625741">
        <w:rPr>
          <w:rFonts w:ascii="儷黑 Pro" w:eastAsia="儷黑 Pro" w:hAnsi="儷黑 Pro" w:cs="儷黑 Pro" w:hint="eastAsia"/>
          <w:lang w:eastAsia="zh-TW"/>
        </w:rPr>
        <w:t xml:space="preserve"> 進階分析</w:t>
      </w:r>
      <w:r w:rsidR="00625741">
        <w:rPr>
          <w:rFonts w:ascii="儷黑 Pro" w:eastAsia="儷黑 Pro" w:hAnsi="儷黑 Pro" w:cs="儷黑 Pro"/>
          <w:lang w:eastAsia="zh-TW"/>
        </w:rPr>
        <w:t xml:space="preserve">. </w:t>
      </w:r>
      <w:r w:rsidR="00772964">
        <w:rPr>
          <w:rFonts w:ascii="儷黑 Pro" w:eastAsia="儷黑 Pro" w:hAnsi="儷黑 Pro" w:cs="儷黑 Pro"/>
          <w:lang w:eastAsia="zh-TW"/>
        </w:rPr>
        <w:t>(</w:t>
      </w:r>
      <w:r w:rsidR="00772964">
        <w:rPr>
          <w:rFonts w:ascii="儷黑 Pro" w:eastAsia="儷黑 Pro" w:hAnsi="儷黑 Pro" w:cs="儷黑 Pro" w:hint="eastAsia"/>
          <w:lang w:eastAsia="zh-TW"/>
        </w:rPr>
        <w:t>生農學院、生科院使用者，補助</w:t>
      </w:r>
      <w:r w:rsidR="00772964">
        <w:rPr>
          <w:rFonts w:ascii="儷黑 Pro" w:eastAsia="儷黑 Pro" w:hAnsi="儷黑 Pro" w:cs="儷黑 Pro"/>
          <w:lang w:eastAsia="zh-TW"/>
        </w:rPr>
        <w:t xml:space="preserve"> 50%)</w:t>
      </w:r>
    </w:p>
    <w:p w14:paraId="46B61CE2" w14:textId="222D0520" w:rsidR="008F6E9D" w:rsidRPr="00A06DC0" w:rsidRDefault="008F6E9D" w:rsidP="008F6E9D">
      <w:pPr>
        <w:pStyle w:val="a3"/>
        <w:numPr>
          <w:ilvl w:val="0"/>
          <w:numId w:val="2"/>
        </w:numPr>
        <w:rPr>
          <w:rFonts w:ascii="儷黑 Pro" w:eastAsia="儷黑 Pro" w:hAnsi="儷黑 Pro" w:cs="儷黑 Pro"/>
          <w:color w:val="008000"/>
          <w:lang w:eastAsia="zh-TW"/>
        </w:rPr>
      </w:pPr>
      <w:r w:rsidRPr="00A06DC0">
        <w:rPr>
          <w:rFonts w:ascii="儷黑 Pro" w:eastAsia="儷黑 Pro" w:hAnsi="儷黑 Pro" w:cs="儷黑 Pro" w:hint="eastAsia"/>
          <w:color w:val="008000"/>
          <w:lang w:eastAsia="zh-TW"/>
        </w:rPr>
        <w:t>設備租用</w:t>
      </w:r>
      <w:r w:rsidR="00E55BAF" w:rsidRPr="00A06DC0">
        <w:rPr>
          <w:rFonts w:ascii="儷黑 Pro" w:eastAsia="儷黑 Pro" w:hAnsi="儷黑 Pro" w:cs="儷黑 Pro" w:hint="eastAsia"/>
          <w:color w:val="008000"/>
          <w:lang w:eastAsia="zh-TW"/>
        </w:rPr>
        <w:t xml:space="preserve">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4820"/>
        <w:gridCol w:w="2885"/>
      </w:tblGrid>
      <w:tr w:rsidR="00CD7831" w14:paraId="4EAAEE48" w14:textId="77777777" w:rsidTr="00E55BAF">
        <w:tc>
          <w:tcPr>
            <w:tcW w:w="4820" w:type="dxa"/>
          </w:tcPr>
          <w:p w14:paraId="524BE184" w14:textId="21B1E70C" w:rsidR="00CD7831" w:rsidRPr="00A42C12" w:rsidRDefault="00A42C12" w:rsidP="00A42C12">
            <w:pPr>
              <w:jc w:val="center"/>
              <w:rPr>
                <w:rFonts w:ascii="儷黑 Pro" w:eastAsia="儷黑 Pro" w:hAnsi="儷黑 Pro" w:cs="儷黑 Pro"/>
                <w:b/>
                <w:lang w:eastAsia="zh-TW"/>
              </w:rPr>
            </w:pPr>
            <w:r w:rsidRPr="00A42C12">
              <w:rPr>
                <w:rFonts w:ascii="儷黑 Pro" w:eastAsia="儷黑 Pro" w:hAnsi="儷黑 Pro" w:cs="儷黑 Pro" w:hint="eastAsia"/>
                <w:b/>
                <w:lang w:eastAsia="zh-TW"/>
              </w:rPr>
              <w:t>配備</w:t>
            </w:r>
          </w:p>
        </w:tc>
        <w:tc>
          <w:tcPr>
            <w:tcW w:w="2885" w:type="dxa"/>
          </w:tcPr>
          <w:p w14:paraId="44175880" w14:textId="40F96AD6" w:rsidR="00CD7831" w:rsidRPr="00A42C12" w:rsidRDefault="00A42C12" w:rsidP="00A42C12">
            <w:pPr>
              <w:ind w:left="-8"/>
              <w:jc w:val="center"/>
              <w:rPr>
                <w:rFonts w:ascii="儷黑 Pro" w:eastAsia="儷黑 Pro" w:hAnsi="儷黑 Pro" w:cs="儷黑 Pro"/>
                <w:b/>
                <w:lang w:eastAsia="zh-TW"/>
              </w:rPr>
            </w:pPr>
            <w:r w:rsidRPr="00A42C12">
              <w:rPr>
                <w:rFonts w:ascii="儷黑 Pro" w:eastAsia="儷黑 Pro" w:hAnsi="儷黑 Pro" w:cs="儷黑 Pro" w:hint="eastAsia"/>
                <w:b/>
                <w:lang w:eastAsia="zh-TW"/>
              </w:rPr>
              <w:t>價格</w:t>
            </w:r>
          </w:p>
        </w:tc>
      </w:tr>
      <w:tr w:rsidR="00A42C12" w14:paraId="38A5B46F" w14:textId="77777777" w:rsidTr="00E55BAF">
        <w:tc>
          <w:tcPr>
            <w:tcW w:w="4820" w:type="dxa"/>
          </w:tcPr>
          <w:p w14:paraId="0E841A73" w14:textId="2F24B822" w:rsidR="00A42C12" w:rsidRDefault="00A42C12" w:rsidP="00CD7831">
            <w:pPr>
              <w:rPr>
                <w:rFonts w:ascii="儷黑 Pro" w:eastAsia="儷黑 Pro" w:hAnsi="儷黑 Pro" w:cs="儷黑 Pro"/>
                <w:lang w:eastAsia="zh-TW"/>
              </w:rPr>
            </w:pPr>
            <w:r w:rsidRPr="00CD7831">
              <w:rPr>
                <w:rFonts w:ascii="儷黑 Pro" w:eastAsia="儷黑 Pro" w:hAnsi="儷黑 Pro" w:cs="儷黑 Pro" w:hint="eastAsia"/>
                <w:lang w:eastAsia="zh-TW"/>
              </w:rPr>
              <w:t xml:space="preserve">基本配備 </w:t>
            </w:r>
            <w:r w:rsidRPr="00CD7831">
              <w:rPr>
                <w:rFonts w:ascii="儷黑 Pro" w:eastAsia="儷黑 Pro" w:hAnsi="儷黑 Pro" w:cs="儷黑 Pro"/>
                <w:lang w:eastAsia="zh-TW"/>
              </w:rPr>
              <w:t>(1 CPU, 1GB memory, 50GB storage)</w:t>
            </w:r>
          </w:p>
        </w:tc>
        <w:tc>
          <w:tcPr>
            <w:tcW w:w="2885" w:type="dxa"/>
          </w:tcPr>
          <w:p w14:paraId="7CF75C87" w14:textId="2EB8BE21" w:rsidR="00A42C12" w:rsidRDefault="00A42C12" w:rsidP="00CD7831">
            <w:pPr>
              <w:rPr>
                <w:rFonts w:ascii="儷黑 Pro" w:eastAsia="儷黑 Pro" w:hAnsi="儷黑 Pro" w:cs="儷黑 Pro"/>
                <w:lang w:eastAsia="zh-TW"/>
              </w:rPr>
            </w:pPr>
            <w:r>
              <w:rPr>
                <w:rFonts w:ascii="儷黑 Pro" w:eastAsia="儷黑 Pro" w:hAnsi="儷黑 Pro" w:cs="儷黑 Pro"/>
                <w:lang w:eastAsia="zh-TW"/>
              </w:rPr>
              <w:t>$</w:t>
            </w:r>
            <w:r w:rsidRPr="00CD7831">
              <w:rPr>
                <w:rFonts w:ascii="儷黑 Pro" w:eastAsia="儷黑 Pro" w:hAnsi="儷黑 Pro" w:cs="儷黑 Pro"/>
                <w:lang w:eastAsia="zh-TW"/>
              </w:rPr>
              <w:t xml:space="preserve">17,200 </w:t>
            </w:r>
            <w:r w:rsidRPr="00CD7831">
              <w:rPr>
                <w:rFonts w:ascii="儷黑 Pro" w:eastAsia="儷黑 Pro" w:hAnsi="儷黑 Pro" w:cs="儷黑 Pro" w:hint="eastAsia"/>
                <w:lang w:eastAsia="zh-TW"/>
              </w:rPr>
              <w:t>元</w:t>
            </w:r>
            <w:r w:rsidRPr="00CD7831">
              <w:rPr>
                <w:rFonts w:ascii="儷黑 Pro" w:eastAsia="儷黑 Pro" w:hAnsi="儷黑 Pro" w:cs="儷黑 Pro"/>
                <w:lang w:eastAsia="zh-TW"/>
              </w:rPr>
              <w:t>/year</w:t>
            </w:r>
          </w:p>
        </w:tc>
      </w:tr>
      <w:tr w:rsidR="00A42C12" w14:paraId="5BBD4568" w14:textId="77777777" w:rsidTr="00E55BAF">
        <w:tc>
          <w:tcPr>
            <w:tcW w:w="4820" w:type="dxa"/>
          </w:tcPr>
          <w:p w14:paraId="4807D6DF" w14:textId="0062C04C" w:rsidR="00A42C12" w:rsidRPr="00A42C12" w:rsidRDefault="00A42C12" w:rsidP="00A42C12">
            <w:pPr>
              <w:rPr>
                <w:rFonts w:ascii="儷黑 Pro" w:eastAsia="儷黑 Pro" w:hAnsi="儷黑 Pro" w:cs="儷黑 Pro"/>
                <w:lang w:eastAsia="zh-TW"/>
              </w:rPr>
            </w:pPr>
            <w:r w:rsidRPr="00CD7831">
              <w:rPr>
                <w:rFonts w:ascii="儷黑 Pro" w:eastAsia="儷黑 Pro" w:hAnsi="儷黑 Pro" w:cs="儷黑 Pro" w:hint="eastAsia"/>
                <w:lang w:eastAsia="zh-TW"/>
              </w:rPr>
              <w:t xml:space="preserve">加購 </w:t>
            </w:r>
            <w:r w:rsidRPr="00CD7831">
              <w:rPr>
                <w:rFonts w:ascii="儷黑 Pro" w:eastAsia="儷黑 Pro" w:hAnsi="儷黑 Pro" w:cs="儷黑 Pro"/>
                <w:lang w:eastAsia="zh-TW"/>
              </w:rPr>
              <w:t>CPU</w:t>
            </w:r>
          </w:p>
        </w:tc>
        <w:tc>
          <w:tcPr>
            <w:tcW w:w="2885" w:type="dxa"/>
          </w:tcPr>
          <w:p w14:paraId="6FCB0CF7" w14:textId="6777E1F3" w:rsidR="00A42C12" w:rsidRDefault="00A42C12" w:rsidP="00CD7831">
            <w:pPr>
              <w:rPr>
                <w:rFonts w:ascii="儷黑 Pro" w:eastAsia="儷黑 Pro" w:hAnsi="儷黑 Pro" w:cs="儷黑 Pro"/>
                <w:lang w:eastAsia="zh-TW"/>
              </w:rPr>
            </w:pPr>
            <w:r w:rsidRPr="00CD7831">
              <w:rPr>
                <w:rFonts w:ascii="儷黑 Pro" w:eastAsia="儷黑 Pro" w:hAnsi="儷黑 Pro" w:cs="儷黑 Pro"/>
                <w:lang w:eastAsia="zh-TW"/>
              </w:rPr>
              <w:t xml:space="preserve">$1,840 </w:t>
            </w:r>
            <w:r w:rsidRPr="00CD7831">
              <w:rPr>
                <w:rFonts w:ascii="儷黑 Pro" w:eastAsia="儷黑 Pro" w:hAnsi="儷黑 Pro" w:cs="儷黑 Pro" w:hint="eastAsia"/>
                <w:lang w:eastAsia="zh-TW"/>
              </w:rPr>
              <w:t>元</w:t>
            </w:r>
            <w:r>
              <w:rPr>
                <w:rFonts w:ascii="儷黑 Pro" w:eastAsia="儷黑 Pro" w:hAnsi="儷黑 Pro" w:cs="儷黑 Pro"/>
                <w:lang w:eastAsia="zh-TW"/>
              </w:rPr>
              <w:t>/CPU</w:t>
            </w:r>
          </w:p>
        </w:tc>
      </w:tr>
      <w:tr w:rsidR="00A42C12" w14:paraId="388F5561" w14:textId="77777777" w:rsidTr="00E55BAF">
        <w:tc>
          <w:tcPr>
            <w:tcW w:w="4820" w:type="dxa"/>
          </w:tcPr>
          <w:p w14:paraId="071C935B" w14:textId="7D2405E9" w:rsidR="00A42C12" w:rsidRDefault="00A42C12" w:rsidP="00A42C12">
            <w:pPr>
              <w:rPr>
                <w:rFonts w:ascii="儷黑 Pro" w:eastAsia="儷黑 Pro" w:hAnsi="儷黑 Pro" w:cs="儷黑 Pro"/>
                <w:lang w:eastAsia="zh-TW"/>
              </w:rPr>
            </w:pPr>
            <w:r w:rsidRPr="00A42C12">
              <w:rPr>
                <w:rFonts w:ascii="儷黑 Pro" w:eastAsia="儷黑 Pro" w:hAnsi="儷黑 Pro" w:cs="儷黑 Pro" w:hint="eastAsia"/>
                <w:lang w:eastAsia="zh-TW"/>
              </w:rPr>
              <w:t>加購記憶體</w:t>
            </w:r>
          </w:p>
        </w:tc>
        <w:tc>
          <w:tcPr>
            <w:tcW w:w="2885" w:type="dxa"/>
          </w:tcPr>
          <w:p w14:paraId="6E4DC519" w14:textId="6A03B3AD" w:rsidR="00A42C12" w:rsidRDefault="00A42C12" w:rsidP="00CD7831">
            <w:pPr>
              <w:rPr>
                <w:rFonts w:ascii="儷黑 Pro" w:eastAsia="儷黑 Pro" w:hAnsi="儷黑 Pro" w:cs="儷黑 Pro"/>
                <w:lang w:eastAsia="zh-TW"/>
              </w:rPr>
            </w:pPr>
            <w:r>
              <w:rPr>
                <w:rFonts w:ascii="儷黑 Pro" w:eastAsia="儷黑 Pro" w:hAnsi="儷黑 Pro" w:cs="儷黑 Pro"/>
                <w:lang w:eastAsia="zh-TW"/>
              </w:rPr>
              <w:t>$920</w:t>
            </w:r>
            <w:r>
              <w:rPr>
                <w:rFonts w:ascii="儷黑 Pro" w:eastAsia="儷黑 Pro" w:hAnsi="儷黑 Pro" w:cs="儷黑 Pro" w:hint="eastAsia"/>
                <w:lang w:eastAsia="zh-TW"/>
              </w:rPr>
              <w:t>元</w:t>
            </w:r>
            <w:r>
              <w:rPr>
                <w:rFonts w:ascii="儷黑 Pro" w:eastAsia="儷黑 Pro" w:hAnsi="儷黑 Pro" w:cs="儷黑 Pro"/>
                <w:lang w:eastAsia="zh-TW"/>
              </w:rPr>
              <w:t>/G</w:t>
            </w:r>
          </w:p>
        </w:tc>
      </w:tr>
      <w:tr w:rsidR="00A42C12" w14:paraId="0541F2A8" w14:textId="77777777" w:rsidTr="00E55BAF">
        <w:tc>
          <w:tcPr>
            <w:tcW w:w="4820" w:type="dxa"/>
          </w:tcPr>
          <w:p w14:paraId="013F1115" w14:textId="2B10F3C0" w:rsidR="00A42C12" w:rsidRDefault="00A42C12" w:rsidP="00CD7831">
            <w:pPr>
              <w:rPr>
                <w:rFonts w:ascii="儷黑 Pro" w:eastAsia="儷黑 Pro" w:hAnsi="儷黑 Pro" w:cs="儷黑 Pro"/>
                <w:lang w:eastAsia="zh-TW"/>
              </w:rPr>
            </w:pPr>
            <w:r w:rsidRPr="00A42C12">
              <w:rPr>
                <w:rFonts w:ascii="儷黑 Pro" w:eastAsia="儷黑 Pro" w:hAnsi="儷黑 Pro" w:cs="儷黑 Pro" w:hint="eastAsia"/>
                <w:lang w:eastAsia="zh-TW"/>
              </w:rPr>
              <w:t xml:space="preserve">加購儲存空間 </w:t>
            </w:r>
          </w:p>
        </w:tc>
        <w:tc>
          <w:tcPr>
            <w:tcW w:w="2885" w:type="dxa"/>
          </w:tcPr>
          <w:p w14:paraId="6B7F147D" w14:textId="4463E8E9" w:rsidR="00A42C12" w:rsidRDefault="00A42C12" w:rsidP="00CD7831">
            <w:pPr>
              <w:rPr>
                <w:rFonts w:ascii="儷黑 Pro" w:eastAsia="儷黑 Pro" w:hAnsi="儷黑 Pro" w:cs="儷黑 Pro"/>
                <w:lang w:eastAsia="zh-TW"/>
              </w:rPr>
            </w:pPr>
            <w:r w:rsidRPr="00A42C12">
              <w:rPr>
                <w:rFonts w:ascii="儷黑 Pro" w:eastAsia="儷黑 Pro" w:hAnsi="儷黑 Pro" w:cs="儷黑 Pro"/>
                <w:lang w:eastAsia="zh-TW"/>
              </w:rPr>
              <w:t>$480</w:t>
            </w:r>
            <w:r w:rsidRPr="00A42C12">
              <w:rPr>
                <w:rFonts w:ascii="儷黑 Pro" w:eastAsia="儷黑 Pro" w:hAnsi="儷黑 Pro" w:cs="儷黑 Pro" w:hint="eastAsia"/>
                <w:lang w:eastAsia="zh-TW"/>
              </w:rPr>
              <w:t>元</w:t>
            </w:r>
            <w:r>
              <w:rPr>
                <w:rFonts w:ascii="儷黑 Pro" w:eastAsia="儷黑 Pro" w:hAnsi="儷黑 Pro" w:cs="儷黑 Pro"/>
                <w:lang w:eastAsia="zh-TW"/>
              </w:rPr>
              <w:t>/</w:t>
            </w:r>
            <w:r w:rsidRPr="00A42C12">
              <w:rPr>
                <w:rFonts w:ascii="儷黑 Pro" w:eastAsia="儷黑 Pro" w:hAnsi="儷黑 Pro" w:cs="儷黑 Pro"/>
                <w:lang w:eastAsia="zh-TW"/>
              </w:rPr>
              <w:t>40GB</w:t>
            </w:r>
          </w:p>
        </w:tc>
      </w:tr>
    </w:tbl>
    <w:p w14:paraId="2F71FEE7" w14:textId="6E33ABD6" w:rsidR="00942867" w:rsidRPr="00A030F2" w:rsidRDefault="00942867" w:rsidP="00942867">
      <w:pPr>
        <w:pStyle w:val="a3"/>
        <w:numPr>
          <w:ilvl w:val="0"/>
          <w:numId w:val="11"/>
        </w:numPr>
        <w:tabs>
          <w:tab w:val="clear" w:pos="2149"/>
        </w:tabs>
        <w:ind w:left="1134" w:hanging="425"/>
        <w:rPr>
          <w:rFonts w:ascii="儷黑 Pro" w:eastAsia="儷黑 Pro" w:hAnsi="儷黑 Pro" w:cs="儷黑 Pro"/>
          <w:lang w:eastAsia="zh-TW"/>
        </w:rPr>
      </w:pPr>
      <w:r>
        <w:rPr>
          <w:rFonts w:ascii="儷黑 Pro" w:eastAsia="儷黑 Pro" w:hAnsi="儷黑 Pro" w:cs="儷黑 Pro" w:hint="eastAsia"/>
          <w:lang w:eastAsia="zh-TW"/>
        </w:rPr>
        <w:t>該雲端</w:t>
      </w:r>
      <w:r w:rsidR="00853870">
        <w:rPr>
          <w:rFonts w:ascii="儷黑 Pro" w:eastAsia="儷黑 Pro" w:hAnsi="儷黑 Pro" w:cs="儷黑 Pro" w:hint="eastAsia"/>
          <w:lang w:eastAsia="zh-TW"/>
        </w:rPr>
        <w:t>設備</w:t>
      </w:r>
      <w:r>
        <w:rPr>
          <w:rFonts w:ascii="儷黑 Pro" w:eastAsia="儷黑 Pro" w:hAnsi="儷黑 Pro" w:cs="儷黑 Pro" w:hint="eastAsia"/>
          <w:lang w:eastAsia="zh-TW"/>
        </w:rPr>
        <w:t>使用者可使用生物資訊分析軟體</w:t>
      </w:r>
      <w:r>
        <w:rPr>
          <w:rFonts w:ascii="儷黑 Pro" w:eastAsia="儷黑 Pro" w:hAnsi="儷黑 Pro" w:cs="儷黑 Pro"/>
          <w:lang w:eastAsia="zh-TW"/>
        </w:rPr>
        <w:t xml:space="preserve"> (</w:t>
      </w:r>
      <w:r w:rsidR="00F04E2A">
        <w:rPr>
          <w:rFonts w:ascii="儷黑 Pro" w:eastAsia="儷黑 Pro" w:hAnsi="儷黑 Pro" w:cs="儷黑 Pro"/>
          <w:lang w:eastAsia="zh-TW"/>
        </w:rPr>
        <w:t>$3</w:t>
      </w:r>
      <w:r w:rsidR="00F04E2A">
        <w:rPr>
          <w:rFonts w:ascii="儷黑 Pro" w:eastAsia="儷黑 Pro" w:hAnsi="儷黑 Pro" w:cs="儷黑 Pro" w:hint="eastAsia"/>
          <w:lang w:eastAsia="zh-TW"/>
        </w:rPr>
        <w:t>元</w:t>
      </w:r>
      <w:r w:rsidR="00F04E2A">
        <w:rPr>
          <w:rFonts w:ascii="儷黑 Pro" w:eastAsia="儷黑 Pro" w:hAnsi="儷黑 Pro" w:cs="儷黑 Pro"/>
          <w:lang w:eastAsia="zh-TW"/>
        </w:rPr>
        <w:t>/CPU hour</w:t>
      </w:r>
      <w:r>
        <w:rPr>
          <w:rFonts w:ascii="儷黑 Pro" w:eastAsia="儷黑 Pro" w:hAnsi="儷黑 Pro" w:cs="儷黑 Pro"/>
          <w:lang w:eastAsia="zh-TW"/>
        </w:rPr>
        <w:t>)</w:t>
      </w:r>
      <w:r w:rsidR="00873402">
        <w:rPr>
          <w:rFonts w:ascii="儷黑 Pro" w:eastAsia="儷黑 Pro" w:hAnsi="儷黑 Pro" w:cs="儷黑 Pro"/>
          <w:lang w:eastAsia="zh-TW"/>
        </w:rPr>
        <w:t>.</w:t>
      </w:r>
    </w:p>
    <w:p w14:paraId="63AE14FE" w14:textId="77777777" w:rsidR="002C52D4" w:rsidRPr="00CD7831" w:rsidRDefault="002C52D4" w:rsidP="00942867">
      <w:pPr>
        <w:rPr>
          <w:rFonts w:ascii="儷黑 Pro" w:eastAsia="儷黑 Pro" w:hAnsi="儷黑 Pro" w:cs="儷黑 Pro"/>
          <w:lang w:eastAsia="zh-TW"/>
        </w:rPr>
      </w:pPr>
    </w:p>
    <w:p w14:paraId="434CAFE5" w14:textId="50E7EB53" w:rsidR="00942867" w:rsidRPr="00A030F2" w:rsidRDefault="00E55BAF" w:rsidP="00942867">
      <w:pPr>
        <w:pStyle w:val="a3"/>
        <w:numPr>
          <w:ilvl w:val="0"/>
          <w:numId w:val="2"/>
        </w:numPr>
        <w:rPr>
          <w:rFonts w:ascii="儷黑 Pro" w:eastAsia="儷黑 Pro" w:hAnsi="儷黑 Pro" w:cs="儷黑 Pro"/>
          <w:lang w:eastAsia="zh-TW"/>
        </w:rPr>
      </w:pPr>
      <w:r w:rsidRPr="00A06DC0">
        <w:rPr>
          <w:rFonts w:ascii="儷黑 Pro" w:eastAsia="儷黑 Pro" w:hAnsi="儷黑 Pro" w:cs="儷黑 Pro" w:hint="eastAsia"/>
          <w:color w:val="008000"/>
          <w:lang w:eastAsia="zh-TW"/>
        </w:rPr>
        <w:t>使用</w:t>
      </w:r>
      <w:r w:rsidRPr="00A06DC0">
        <w:rPr>
          <w:rFonts w:ascii="儷黑 Pro" w:eastAsia="儷黑 Pro" w:hAnsi="儷黑 Pro" w:cs="儷黑 Pro"/>
          <w:color w:val="008000"/>
          <w:lang w:eastAsia="zh-TW"/>
        </w:rPr>
        <w:t xml:space="preserve">2T </w:t>
      </w:r>
      <w:r w:rsidRPr="00A06DC0">
        <w:rPr>
          <w:rFonts w:ascii="儷黑 Pro" w:eastAsia="儷黑 Pro" w:hAnsi="儷黑 Pro" w:cs="儷黑 Pro" w:hint="eastAsia"/>
          <w:color w:val="008000"/>
          <w:lang w:eastAsia="zh-TW"/>
        </w:rPr>
        <w:t>記憶體主機</w:t>
      </w:r>
      <w:r>
        <w:rPr>
          <w:rFonts w:ascii="儷黑 Pro" w:eastAsia="儷黑 Pro" w:hAnsi="儷黑 Pro" w:cs="儷黑 Pro"/>
          <w:lang w:eastAsia="zh-TW"/>
        </w:rPr>
        <w:t xml:space="preserve"> (80</w:t>
      </w:r>
      <w:r>
        <w:rPr>
          <w:rFonts w:ascii="儷黑 Pro" w:eastAsia="儷黑 Pro" w:hAnsi="儷黑 Pro" w:cs="儷黑 Pro" w:hint="eastAsia"/>
          <w:lang w:eastAsia="zh-TW"/>
        </w:rPr>
        <w:t xml:space="preserve"> 核心</w:t>
      </w:r>
      <w:r>
        <w:rPr>
          <w:rFonts w:ascii="儷黑 Pro" w:eastAsia="儷黑 Pro" w:hAnsi="儷黑 Pro" w:cs="儷黑 Pro"/>
          <w:lang w:eastAsia="zh-TW"/>
        </w:rPr>
        <w:t>)</w:t>
      </w:r>
      <w:r w:rsidRPr="00E55BAF">
        <w:rPr>
          <w:rFonts w:ascii="儷黑 Pro" w:eastAsia="儷黑 Pro" w:hAnsi="儷黑 Pro" w:cs="儷黑 Pro"/>
          <w:lang w:eastAsia="zh-TW"/>
        </w:rPr>
        <w:t xml:space="preserve"> (</w:t>
      </w:r>
      <w:r w:rsidRPr="00E55BAF">
        <w:rPr>
          <w:rFonts w:ascii="儷黑 Pro" w:eastAsia="儷黑 Pro" w:hAnsi="儷黑 Pro" w:cs="儷黑 Pro" w:hint="eastAsia"/>
          <w:lang w:eastAsia="zh-TW"/>
        </w:rPr>
        <w:t>按計中訂定之收費方式計價</w:t>
      </w:r>
      <w:r w:rsidRPr="00E55BAF">
        <w:rPr>
          <w:rFonts w:ascii="儷黑 Pro" w:eastAsia="儷黑 Pro" w:hAnsi="儷黑 Pro" w:cs="儷黑 Pro"/>
          <w:lang w:eastAsia="zh-TW"/>
        </w:rPr>
        <w:t>)</w:t>
      </w:r>
    </w:p>
    <w:p w14:paraId="28684438" w14:textId="77777777" w:rsidR="002C52D4" w:rsidRPr="00942867" w:rsidRDefault="002C52D4" w:rsidP="00942867">
      <w:pPr>
        <w:rPr>
          <w:rFonts w:ascii="儷黑 Pro" w:eastAsia="儷黑 Pro" w:hAnsi="儷黑 Pro" w:cs="儷黑 Pro"/>
          <w:lang w:eastAsia="zh-TW"/>
        </w:rPr>
      </w:pPr>
    </w:p>
    <w:p w14:paraId="3BBE9B98" w14:textId="5CE44886" w:rsidR="0049025B" w:rsidRPr="00D364DD" w:rsidRDefault="00D364DD" w:rsidP="00D364DD">
      <w:pPr>
        <w:pStyle w:val="a3"/>
        <w:numPr>
          <w:ilvl w:val="0"/>
          <w:numId w:val="2"/>
        </w:numPr>
        <w:rPr>
          <w:rFonts w:ascii="儷黑 Pro" w:eastAsia="儷黑 Pro" w:hAnsi="儷黑 Pro" w:cs="儷黑 Pro"/>
          <w:lang w:eastAsia="zh-TW"/>
        </w:rPr>
      </w:pPr>
      <w:r w:rsidRPr="00A06DC0">
        <w:rPr>
          <w:rFonts w:ascii="儷黑 Pro" w:eastAsia="儷黑 Pro" w:hAnsi="儷黑 Pro" w:cs="儷黑 Pro"/>
          <w:color w:val="008000"/>
          <w:lang w:eastAsia="zh-TW"/>
        </w:rPr>
        <w:t>NTU Galaxy</w:t>
      </w:r>
      <w:r w:rsidRPr="00A06DC0">
        <w:rPr>
          <w:rFonts w:ascii="儷黑 Pro" w:eastAsia="儷黑 Pro" w:hAnsi="儷黑 Pro" w:cs="儷黑 Pro" w:hint="eastAsia"/>
          <w:color w:val="008000"/>
          <w:lang w:eastAsia="zh-TW"/>
        </w:rPr>
        <w:t>帳號</w:t>
      </w:r>
      <w:r w:rsidR="00CC6815">
        <w:rPr>
          <w:rFonts w:ascii="儷黑 Pro" w:eastAsia="儷黑 Pro" w:hAnsi="儷黑 Pro" w:cs="儷黑 Pro"/>
          <w:lang w:eastAsia="zh-TW"/>
        </w:rPr>
        <w:t xml:space="preserve"> </w:t>
      </w:r>
      <w:r w:rsidRPr="00D364DD">
        <w:rPr>
          <w:rFonts w:ascii="儷黑 Pro" w:eastAsia="儷黑 Pro" w:hAnsi="儷黑 Pro" w:cs="儷黑 Pro"/>
          <w:lang w:eastAsia="zh-TW"/>
        </w:rPr>
        <w:t>(</w:t>
      </w:r>
      <w:r w:rsidRPr="00D364DD">
        <w:rPr>
          <w:rFonts w:ascii="儷黑 Pro" w:eastAsia="儷黑 Pro" w:hAnsi="儷黑 Pro" w:cs="儷黑 Pro" w:hint="eastAsia"/>
          <w:lang w:eastAsia="zh-TW"/>
        </w:rPr>
        <w:t>視窗化的生物資訊分析平台</w:t>
      </w:r>
      <w:r w:rsidRPr="00D364DD">
        <w:rPr>
          <w:rFonts w:ascii="儷黑 Pro" w:eastAsia="儷黑 Pro" w:hAnsi="儷黑 Pro" w:cs="儷黑 Pro"/>
          <w:lang w:eastAsia="zh-TW"/>
        </w:rPr>
        <w:t>)</w:t>
      </w:r>
      <w:r w:rsidR="00CC6815">
        <w:rPr>
          <w:rFonts w:ascii="儷黑 Pro" w:eastAsia="儷黑 Pro" w:hAnsi="儷黑 Pro" w:cs="儷黑 Pro" w:hint="eastAsia"/>
          <w:lang w:eastAsia="zh-TW"/>
        </w:rPr>
        <w:t xml:space="preserve"> 採會員制</w:t>
      </w:r>
    </w:p>
    <w:p w14:paraId="60DD08DD" w14:textId="72DEB97D" w:rsidR="00103F67" w:rsidRDefault="00CC6815" w:rsidP="0061471D">
      <w:pPr>
        <w:pStyle w:val="a3"/>
        <w:numPr>
          <w:ilvl w:val="0"/>
          <w:numId w:val="10"/>
        </w:numPr>
        <w:rPr>
          <w:rFonts w:ascii="儷黑 Pro" w:eastAsia="儷黑 Pro" w:hAnsi="儷黑 Pro" w:cs="儷黑 Pro"/>
          <w:lang w:eastAsia="zh-TW"/>
        </w:rPr>
      </w:pPr>
      <w:r>
        <w:rPr>
          <w:rFonts w:ascii="儷黑 Pro" w:eastAsia="儷黑 Pro" w:hAnsi="儷黑 Pro" w:cs="儷黑 Pro" w:hint="eastAsia"/>
          <w:lang w:eastAsia="zh-TW"/>
        </w:rPr>
        <w:t>年費：</w:t>
      </w:r>
      <w:r>
        <w:rPr>
          <w:rFonts w:ascii="儷黑 Pro" w:eastAsia="儷黑 Pro" w:hAnsi="儷黑 Pro" w:cs="儷黑 Pro"/>
          <w:lang w:eastAsia="zh-TW"/>
        </w:rPr>
        <w:t>$10,000</w:t>
      </w:r>
      <w:r>
        <w:rPr>
          <w:rFonts w:ascii="儷黑 Pro" w:eastAsia="儷黑 Pro" w:hAnsi="儷黑 Pro" w:cs="儷黑 Pro" w:hint="eastAsia"/>
          <w:lang w:eastAsia="zh-TW"/>
        </w:rPr>
        <w:t>元</w:t>
      </w:r>
      <w:r>
        <w:rPr>
          <w:rFonts w:ascii="儷黑 Pro" w:eastAsia="儷黑 Pro" w:hAnsi="儷黑 Pro" w:cs="儷黑 Pro"/>
          <w:lang w:eastAsia="zh-TW"/>
        </w:rPr>
        <w:t>/</w:t>
      </w:r>
      <w:r>
        <w:rPr>
          <w:rFonts w:ascii="儷黑 Pro" w:eastAsia="儷黑 Pro" w:hAnsi="儷黑 Pro" w:cs="儷黑 Pro" w:hint="eastAsia"/>
          <w:lang w:eastAsia="zh-TW"/>
        </w:rPr>
        <w:t>年</w:t>
      </w:r>
    </w:p>
    <w:p w14:paraId="423447D7" w14:textId="2DEF6EF0" w:rsidR="0061471D" w:rsidRDefault="0061471D" w:rsidP="0061471D">
      <w:pPr>
        <w:pStyle w:val="a3"/>
        <w:numPr>
          <w:ilvl w:val="0"/>
          <w:numId w:val="10"/>
        </w:numPr>
        <w:rPr>
          <w:rFonts w:ascii="儷黑 Pro" w:eastAsia="儷黑 Pro" w:hAnsi="儷黑 Pro" w:cs="儷黑 Pro"/>
          <w:lang w:eastAsia="zh-TW"/>
        </w:rPr>
      </w:pPr>
      <w:r w:rsidRPr="00CC6815">
        <w:rPr>
          <w:rFonts w:ascii="儷黑 Pro" w:eastAsia="儷黑 Pro" w:hAnsi="儷黑 Pro" w:cs="儷黑 Pro" w:hint="eastAsia"/>
          <w:lang w:eastAsia="zh-TW"/>
        </w:rPr>
        <w:t>可享用</w:t>
      </w:r>
      <w:r w:rsidRPr="00CC6815">
        <w:rPr>
          <w:rFonts w:ascii="儷黑 Pro" w:eastAsia="儷黑 Pro" w:hAnsi="儷黑 Pro" w:cs="儷黑 Pro"/>
          <w:lang w:eastAsia="zh-TW"/>
        </w:rPr>
        <w:t>22</w:t>
      </w:r>
      <w:r w:rsidRPr="00CC6815">
        <w:rPr>
          <w:rFonts w:ascii="儷黑 Pro" w:eastAsia="儷黑 Pro" w:hAnsi="儷黑 Pro" w:cs="儷黑 Pro" w:hint="eastAsia"/>
          <w:lang w:eastAsia="zh-TW"/>
        </w:rPr>
        <w:t xml:space="preserve">核心 </w:t>
      </w:r>
      <w:r w:rsidRPr="00CC6815">
        <w:rPr>
          <w:rFonts w:ascii="儷黑 Pro" w:eastAsia="儷黑 Pro" w:hAnsi="儷黑 Pro" w:cs="儷黑 Pro"/>
          <w:lang w:eastAsia="zh-TW"/>
        </w:rPr>
        <w:t>+ 94G</w:t>
      </w:r>
      <w:r w:rsidRPr="00CC6815">
        <w:rPr>
          <w:rFonts w:ascii="儷黑 Pro" w:eastAsia="儷黑 Pro" w:hAnsi="儷黑 Pro" w:cs="儷黑 Pro" w:hint="eastAsia"/>
          <w:lang w:eastAsia="zh-TW"/>
        </w:rPr>
        <w:t>記憶體的計算環境，基本儲存空間：</w:t>
      </w:r>
      <w:r w:rsidRPr="00CC6815">
        <w:rPr>
          <w:rFonts w:ascii="儷黑 Pro" w:eastAsia="儷黑 Pro" w:hAnsi="儷黑 Pro" w:cs="儷黑 Pro"/>
          <w:lang w:eastAsia="zh-TW"/>
        </w:rPr>
        <w:t>500GB</w:t>
      </w:r>
    </w:p>
    <w:p w14:paraId="3EBB2F4D" w14:textId="70B56469" w:rsidR="00F62260" w:rsidRDefault="0061471D" w:rsidP="00F62260">
      <w:pPr>
        <w:pStyle w:val="a3"/>
        <w:numPr>
          <w:ilvl w:val="0"/>
          <w:numId w:val="10"/>
        </w:numPr>
        <w:rPr>
          <w:rFonts w:ascii="儷黑 Pro" w:eastAsia="儷黑 Pro" w:hAnsi="儷黑 Pro" w:cs="儷黑 Pro"/>
          <w:lang w:eastAsia="zh-TW"/>
        </w:rPr>
      </w:pPr>
      <w:r w:rsidRPr="00CC6815">
        <w:rPr>
          <w:rFonts w:ascii="儷黑 Pro" w:eastAsia="儷黑 Pro" w:hAnsi="儷黑 Pro" w:cs="儷黑 Pro" w:hint="eastAsia"/>
          <w:lang w:eastAsia="zh-TW"/>
        </w:rPr>
        <w:t>可透過該帳號使用計中</w:t>
      </w:r>
      <w:r w:rsidRPr="00CC6815">
        <w:rPr>
          <w:rFonts w:ascii="儷黑 Pro" w:eastAsia="儷黑 Pro" w:hAnsi="儷黑 Pro" w:cs="儷黑 Pro"/>
          <w:lang w:eastAsia="zh-TW"/>
        </w:rPr>
        <w:t>2T</w:t>
      </w:r>
      <w:r>
        <w:rPr>
          <w:rFonts w:ascii="儷黑 Pro" w:eastAsia="儷黑 Pro" w:hAnsi="儷黑 Pro" w:cs="儷黑 Pro" w:hint="eastAsia"/>
          <w:lang w:eastAsia="zh-TW"/>
        </w:rPr>
        <w:t xml:space="preserve">記憶體主機 </w:t>
      </w:r>
      <w:r>
        <w:rPr>
          <w:rFonts w:ascii="儷黑 Pro" w:eastAsia="儷黑 Pro" w:hAnsi="儷黑 Pro" w:cs="儷黑 Pro"/>
          <w:lang w:eastAsia="zh-TW"/>
        </w:rPr>
        <w:t>(</w:t>
      </w:r>
      <w:r w:rsidRPr="00CC6815">
        <w:rPr>
          <w:rFonts w:ascii="儷黑 Pro" w:eastAsia="儷黑 Pro" w:hAnsi="儷黑 Pro" w:cs="儷黑 Pro" w:hint="eastAsia"/>
          <w:lang w:eastAsia="zh-TW"/>
        </w:rPr>
        <w:t>費用另計</w:t>
      </w:r>
      <w:r>
        <w:rPr>
          <w:rFonts w:ascii="儷黑 Pro" w:eastAsia="儷黑 Pro" w:hAnsi="儷黑 Pro" w:cs="儷黑 Pro"/>
          <w:lang w:eastAsia="zh-TW"/>
        </w:rPr>
        <w:t>).</w:t>
      </w:r>
    </w:p>
    <w:p w14:paraId="79DA0BEC" w14:textId="188AAB61" w:rsidR="00F62260" w:rsidRPr="00F62260" w:rsidRDefault="00F62260" w:rsidP="00F62260">
      <w:pPr>
        <w:pStyle w:val="a3"/>
        <w:numPr>
          <w:ilvl w:val="0"/>
          <w:numId w:val="10"/>
        </w:numPr>
        <w:rPr>
          <w:rFonts w:ascii="儷黑 Pro" w:eastAsia="儷黑 Pro" w:hAnsi="儷黑 Pro" w:cs="儷黑 Pro"/>
          <w:lang w:eastAsia="zh-TW"/>
        </w:rPr>
      </w:pPr>
      <w:r w:rsidRPr="00F62260">
        <w:rPr>
          <w:rFonts w:ascii="儷黑 Pro" w:eastAsia="儷黑 Pro" w:hAnsi="儷黑 Pro" w:cs="儷黑 Pro" w:hint="eastAsia"/>
          <w:lang w:eastAsia="zh-TW"/>
        </w:rPr>
        <w:t>請參考</w:t>
      </w:r>
      <w:r>
        <w:rPr>
          <w:rFonts w:ascii="儷黑 Pro" w:eastAsia="儷黑 Pro" w:hAnsi="儷黑 Pro" w:cs="儷黑 Pro" w:hint="eastAsia"/>
          <w:lang w:eastAsia="zh-TW"/>
        </w:rPr>
        <w:t>共儀中心</w:t>
      </w:r>
      <w:r w:rsidRPr="00F62260">
        <w:rPr>
          <w:rFonts w:ascii="儷黑 Pro" w:eastAsia="儷黑 Pro" w:hAnsi="儷黑 Pro" w:cs="儷黑 Pro" w:hint="eastAsia"/>
          <w:lang w:eastAsia="zh-TW"/>
        </w:rPr>
        <w:t>首頁「收費標準」NTU Galaxy生物資訊軟體使用費</w:t>
      </w:r>
    </w:p>
    <w:p w14:paraId="377CB68C" w14:textId="77777777" w:rsidR="00CC6815" w:rsidRDefault="00CC6815" w:rsidP="00CC6815">
      <w:pPr>
        <w:pStyle w:val="a3"/>
        <w:ind w:left="1080"/>
        <w:rPr>
          <w:rFonts w:ascii="儷黑 Pro" w:eastAsia="儷黑 Pro" w:hAnsi="儷黑 Pro" w:cs="儷黑 Pro"/>
          <w:lang w:eastAsia="zh-TW"/>
        </w:rPr>
      </w:pPr>
    </w:p>
    <w:p w14:paraId="430DDA0E" w14:textId="77777777" w:rsidR="002C52D4" w:rsidRDefault="002C52D4" w:rsidP="00CC6815">
      <w:pPr>
        <w:pStyle w:val="a3"/>
        <w:ind w:left="1080"/>
        <w:rPr>
          <w:rFonts w:ascii="儷黑 Pro" w:eastAsia="儷黑 Pro" w:hAnsi="儷黑 Pro" w:cs="儷黑 Pro"/>
          <w:lang w:eastAsia="zh-TW"/>
        </w:rPr>
      </w:pPr>
    </w:p>
    <w:p w14:paraId="53C74737" w14:textId="1CA3DB3E" w:rsidR="0078064E" w:rsidRDefault="00CC6815" w:rsidP="00815ADC">
      <w:pPr>
        <w:rPr>
          <w:rFonts w:ascii="儷黑 Pro" w:eastAsia="儷黑 Pro" w:hAnsi="儷黑 Pro" w:cs="儷黑 Pro"/>
          <w:lang w:eastAsia="zh-TW"/>
        </w:rPr>
      </w:pPr>
      <w:r w:rsidRPr="007E5422">
        <w:rPr>
          <w:rFonts w:ascii="儷黑 Pro" w:eastAsia="儷黑 Pro" w:hAnsi="儷黑 Pro" w:cs="儷黑 Pro" w:hint="eastAsia"/>
          <w:color w:val="FF0000"/>
          <w:lang w:eastAsia="zh-TW"/>
        </w:rPr>
        <w:t>方案</w:t>
      </w:r>
      <w:r w:rsidRPr="007E5422">
        <w:rPr>
          <w:rFonts w:ascii="儷黑 Pro" w:eastAsia="儷黑 Pro" w:hAnsi="儷黑 Pro" w:cs="儷黑 Pro"/>
          <w:color w:val="FF0000"/>
          <w:lang w:eastAsia="zh-TW"/>
        </w:rPr>
        <w:t xml:space="preserve"> E</w:t>
      </w:r>
      <w:r w:rsidRPr="007E5422">
        <w:rPr>
          <w:rFonts w:ascii="儷黑 Pro" w:eastAsia="儷黑 Pro" w:hAnsi="儷黑 Pro" w:cs="儷黑 Pro" w:hint="eastAsia"/>
          <w:color w:val="FF0000"/>
          <w:lang w:eastAsia="zh-TW"/>
        </w:rPr>
        <w:t>：</w:t>
      </w:r>
      <w:r w:rsidRPr="00A030F2">
        <w:rPr>
          <w:rFonts w:ascii="儷黑 Pro" w:eastAsia="儷黑 Pro" w:hAnsi="儷黑 Pro" w:cs="儷黑 Pro" w:hint="eastAsia"/>
          <w:color w:val="0000FF"/>
          <w:lang w:eastAsia="zh-TW"/>
        </w:rPr>
        <w:t>生物資訊軟體使用費</w:t>
      </w:r>
      <w:r w:rsidR="00E35490">
        <w:rPr>
          <w:rFonts w:ascii="儷黑 Pro" w:eastAsia="儷黑 Pro" w:hAnsi="儷黑 Pro" w:cs="儷黑 Pro"/>
          <w:lang w:eastAsia="zh-TW"/>
        </w:rPr>
        <w:t xml:space="preserve"> </w:t>
      </w:r>
      <w:bookmarkStart w:id="0" w:name="_GoBack"/>
      <w:bookmarkEnd w:id="0"/>
    </w:p>
    <w:p w14:paraId="551E93BE" w14:textId="77777777" w:rsidR="00815ADC" w:rsidRPr="00815ADC" w:rsidRDefault="00815ADC" w:rsidP="00815ADC">
      <w:pPr>
        <w:rPr>
          <w:rFonts w:ascii="儷黑 Pro" w:eastAsia="儷黑 Pro" w:hAnsi="儷黑 Pro" w:cs="儷黑 Pro"/>
          <w:lang w:eastAsia="zh-TW"/>
        </w:rPr>
      </w:pPr>
    </w:p>
    <w:tbl>
      <w:tblPr>
        <w:tblW w:w="934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893"/>
        <w:gridCol w:w="893"/>
        <w:gridCol w:w="893"/>
        <w:gridCol w:w="893"/>
        <w:gridCol w:w="893"/>
        <w:gridCol w:w="893"/>
        <w:gridCol w:w="893"/>
        <w:gridCol w:w="895"/>
      </w:tblGrid>
      <w:tr w:rsidR="00815ADC" w:rsidRPr="00815ADC" w14:paraId="30B08D51" w14:textId="77777777" w:rsidTr="00073866">
        <w:trPr>
          <w:trHeight w:val="377"/>
        </w:trPr>
        <w:tc>
          <w:tcPr>
            <w:tcW w:w="93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7DEDA"/>
            <w:vAlign w:val="center"/>
            <w:hideMark/>
          </w:tcPr>
          <w:p w14:paraId="175B9D5C" w14:textId="77777777" w:rsidR="00815ADC" w:rsidRPr="00815ADC" w:rsidRDefault="00815ADC" w:rsidP="00815ADC">
            <w:pPr>
              <w:rPr>
                <w:rFonts w:ascii="Courier New" w:hAnsi="Courier New" w:cs="Courier New"/>
                <w:b/>
                <w:bCs/>
                <w:color w:val="000000"/>
                <w:sz w:val="36"/>
                <w:szCs w:val="36"/>
                <w:lang w:eastAsia="zh-TW"/>
              </w:rPr>
            </w:pPr>
            <w:r w:rsidRPr="00815ADC">
              <w:rPr>
                <w:rFonts w:ascii="Courier New" w:hAnsi="Courier New" w:cs="Courier New"/>
                <w:b/>
                <w:bCs/>
                <w:color w:val="000000"/>
                <w:sz w:val="36"/>
                <w:szCs w:val="36"/>
                <w:lang w:eastAsia="zh-TW"/>
              </w:rPr>
              <w:t>收費標準</w:t>
            </w:r>
          </w:p>
        </w:tc>
      </w:tr>
      <w:tr w:rsidR="00815ADC" w:rsidRPr="00815ADC" w14:paraId="6D1D6FA2" w14:textId="77777777" w:rsidTr="00073866">
        <w:trPr>
          <w:trHeight w:val="244"/>
        </w:trPr>
        <w:tc>
          <w:tcPr>
            <w:tcW w:w="93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F5F1"/>
            <w:vAlign w:val="center"/>
            <w:hideMark/>
          </w:tcPr>
          <w:p w14:paraId="002A2D6D" w14:textId="77777777" w:rsidR="00815ADC" w:rsidRPr="00815ADC" w:rsidRDefault="00815ADC" w:rsidP="00815ADC">
            <w:pPr>
              <w:rPr>
                <w:rFonts w:ascii="新細明體" w:hAnsi="新細明體" w:cs="新細明體"/>
                <w:color w:val="00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t xml:space="preserve">　</w:t>
            </w:r>
          </w:p>
        </w:tc>
      </w:tr>
      <w:tr w:rsidR="00815ADC" w:rsidRPr="00815ADC" w14:paraId="36448177" w14:textId="77777777" w:rsidTr="00073866">
        <w:trPr>
          <w:trHeight w:val="244"/>
        </w:trPr>
        <w:tc>
          <w:tcPr>
            <w:tcW w:w="93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F5F1"/>
            <w:vAlign w:val="center"/>
            <w:hideMark/>
          </w:tcPr>
          <w:p w14:paraId="1D508D2C" w14:textId="77777777" w:rsidR="00815ADC" w:rsidRPr="00815ADC" w:rsidRDefault="00815ADC" w:rsidP="00815ADC">
            <w:pPr>
              <w:rPr>
                <w:rFonts w:ascii="新細明體" w:hAnsi="新細明體" w:cs="新細明體"/>
                <w:color w:val="00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t xml:space="preserve">　</w:t>
            </w:r>
          </w:p>
        </w:tc>
      </w:tr>
      <w:tr w:rsidR="00815ADC" w:rsidRPr="00815ADC" w14:paraId="6E751FE5" w14:textId="77777777" w:rsidTr="00073866">
        <w:trPr>
          <w:trHeight w:val="377"/>
        </w:trPr>
        <w:tc>
          <w:tcPr>
            <w:tcW w:w="93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F5F1"/>
            <w:vAlign w:val="center"/>
            <w:hideMark/>
          </w:tcPr>
          <w:p w14:paraId="7D2779B5" w14:textId="77777777" w:rsidR="00815ADC" w:rsidRPr="00815ADC" w:rsidRDefault="00815ADC" w:rsidP="00815ADC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36"/>
                <w:szCs w:val="36"/>
                <w:lang w:eastAsia="zh-TW"/>
              </w:rPr>
            </w:pPr>
            <w:r w:rsidRPr="00815ADC">
              <w:rPr>
                <w:rFonts w:ascii="標楷體" w:eastAsia="標楷體" w:hAnsi="標楷體" w:cs="新細明體" w:hint="eastAsia"/>
                <w:b/>
                <w:bCs/>
                <w:color w:val="000000"/>
                <w:sz w:val="36"/>
                <w:szCs w:val="36"/>
                <w:lang w:eastAsia="zh-TW"/>
              </w:rPr>
              <w:t>自行操作</w:t>
            </w:r>
          </w:p>
        </w:tc>
      </w:tr>
      <w:tr w:rsidR="00815ADC" w:rsidRPr="00815ADC" w14:paraId="50312638" w14:textId="77777777" w:rsidTr="00073866">
        <w:trPr>
          <w:trHeight w:val="255"/>
        </w:trPr>
        <w:tc>
          <w:tcPr>
            <w:tcW w:w="9346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F5F1"/>
            <w:vAlign w:val="center"/>
            <w:hideMark/>
          </w:tcPr>
          <w:p w14:paraId="1E5579DF" w14:textId="77777777" w:rsidR="00815ADC" w:rsidRPr="00815ADC" w:rsidRDefault="00815ADC" w:rsidP="00815ADC">
            <w:pPr>
              <w:rPr>
                <w:rFonts w:ascii="新細明體" w:hAnsi="新細明體" w:cs="新細明體"/>
                <w:color w:val="00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t xml:space="preserve">　</w:t>
            </w:r>
          </w:p>
        </w:tc>
      </w:tr>
      <w:tr w:rsidR="00815ADC" w:rsidRPr="00815ADC" w14:paraId="4EA82611" w14:textId="77777777" w:rsidTr="00073866">
        <w:trPr>
          <w:trHeight w:val="244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E2F5F1"/>
            <w:vAlign w:val="center"/>
            <w:hideMark/>
          </w:tcPr>
          <w:p w14:paraId="089413C1" w14:textId="77777777" w:rsidR="00815ADC" w:rsidRPr="00815ADC" w:rsidRDefault="00815ADC" w:rsidP="00815ADC">
            <w:pPr>
              <w:rPr>
                <w:rFonts w:ascii="新細明體" w:hAnsi="新細明體" w:cs="新細明體"/>
                <w:color w:val="00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F5F1"/>
            <w:vAlign w:val="center"/>
            <w:hideMark/>
          </w:tcPr>
          <w:p w14:paraId="33C68BAF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00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t>公告費用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F5F1"/>
            <w:vAlign w:val="center"/>
            <w:hideMark/>
          </w:tcPr>
          <w:p w14:paraId="62E997BB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FF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FF0000"/>
                <w:lang w:eastAsia="zh-TW"/>
              </w:rPr>
              <w:t>生農學院師生優待費用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2F5F1"/>
            <w:vAlign w:val="center"/>
            <w:hideMark/>
          </w:tcPr>
          <w:p w14:paraId="366ED500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FF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FF0000"/>
                <w:lang w:eastAsia="zh-TW"/>
              </w:rPr>
              <w:t>臺大校內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F5F1"/>
            <w:vAlign w:val="center"/>
            <w:hideMark/>
          </w:tcPr>
          <w:p w14:paraId="54EE2256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00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t>非臺大人士</w:t>
            </w:r>
          </w:p>
        </w:tc>
      </w:tr>
      <w:tr w:rsidR="00815ADC" w:rsidRPr="00815ADC" w14:paraId="4F1D7830" w14:textId="77777777" w:rsidTr="00073866">
        <w:trPr>
          <w:trHeight w:val="255"/>
        </w:trPr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93870" w14:textId="77777777" w:rsidR="00815ADC" w:rsidRPr="00815ADC" w:rsidRDefault="00815ADC" w:rsidP="00815ADC">
            <w:pPr>
              <w:rPr>
                <w:rFonts w:ascii="新細明體" w:hAnsi="新細明體" w:cs="新細明體"/>
                <w:color w:val="000000"/>
                <w:lang w:eastAsia="zh-TW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6E77E" w14:textId="77777777" w:rsidR="00815ADC" w:rsidRPr="00815ADC" w:rsidRDefault="00815ADC" w:rsidP="00815ADC">
            <w:pPr>
              <w:rPr>
                <w:rFonts w:ascii="新細明體" w:hAnsi="新細明體" w:cs="新細明體"/>
                <w:color w:val="000000"/>
                <w:lang w:eastAsia="zh-TW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BBF90" w14:textId="77777777" w:rsidR="00815ADC" w:rsidRPr="00815ADC" w:rsidRDefault="00815ADC" w:rsidP="00815ADC">
            <w:pPr>
              <w:rPr>
                <w:rFonts w:ascii="新細明體" w:hAnsi="新細明體" w:cs="新細明體"/>
                <w:color w:val="FF0000"/>
                <w:lang w:eastAsia="zh-TW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F5F1"/>
            <w:vAlign w:val="center"/>
            <w:hideMark/>
          </w:tcPr>
          <w:p w14:paraId="0BA0DBA5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FF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FF0000"/>
                <w:lang w:eastAsia="zh-TW"/>
              </w:rPr>
              <w:t>非生農學院同仁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F5F1"/>
            <w:vAlign w:val="center"/>
            <w:hideMark/>
          </w:tcPr>
          <w:p w14:paraId="351704BC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00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t> (元/次)</w:t>
            </w:r>
          </w:p>
        </w:tc>
      </w:tr>
      <w:tr w:rsidR="00815ADC" w:rsidRPr="00815ADC" w14:paraId="593D71E7" w14:textId="77777777" w:rsidTr="00073866">
        <w:trPr>
          <w:trHeight w:val="488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E2F5F1"/>
            <w:vAlign w:val="center"/>
            <w:hideMark/>
          </w:tcPr>
          <w:p w14:paraId="3898A5C0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00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t>儀器項目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F5F1"/>
            <w:vAlign w:val="center"/>
            <w:hideMark/>
          </w:tcPr>
          <w:p w14:paraId="531B8832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00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t>使用費(元)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F5F1"/>
            <w:vAlign w:val="center"/>
            <w:hideMark/>
          </w:tcPr>
          <w:p w14:paraId="6244D103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00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t>技術諮詢費(元)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F5F1"/>
            <w:vAlign w:val="center"/>
            <w:hideMark/>
          </w:tcPr>
          <w:p w14:paraId="05133AAF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FF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FF0000"/>
                <w:lang w:eastAsia="zh-TW"/>
              </w:rPr>
              <w:t>使用費(元)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F5F1"/>
            <w:vAlign w:val="center"/>
            <w:hideMark/>
          </w:tcPr>
          <w:p w14:paraId="4DBEEFD7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FF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FF0000"/>
                <w:lang w:eastAsia="zh-TW"/>
              </w:rPr>
              <w:t>技術諮詢費(元)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F5F1"/>
            <w:vAlign w:val="center"/>
            <w:hideMark/>
          </w:tcPr>
          <w:p w14:paraId="3103E1A6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FF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FF0000"/>
                <w:lang w:eastAsia="zh-TW"/>
              </w:rPr>
              <w:t>使用費(元)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F5F1"/>
            <w:vAlign w:val="center"/>
            <w:hideMark/>
          </w:tcPr>
          <w:p w14:paraId="7CF46F46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FF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FF0000"/>
                <w:lang w:eastAsia="zh-TW"/>
              </w:rPr>
              <w:t>技術諮詢費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F5F1"/>
            <w:vAlign w:val="center"/>
            <w:hideMark/>
          </w:tcPr>
          <w:p w14:paraId="485DC5B1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00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t>使用費(元)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F5F1"/>
            <w:vAlign w:val="center"/>
            <w:hideMark/>
          </w:tcPr>
          <w:p w14:paraId="5075FB7B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00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t>技術諮詢費</w:t>
            </w:r>
          </w:p>
        </w:tc>
      </w:tr>
      <w:tr w:rsidR="00815ADC" w:rsidRPr="00815ADC" w14:paraId="14D26F57" w14:textId="77777777" w:rsidTr="00073866">
        <w:trPr>
          <w:trHeight w:val="255"/>
        </w:trPr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78B0E" w14:textId="77777777" w:rsidR="00815ADC" w:rsidRPr="00815ADC" w:rsidRDefault="00815ADC" w:rsidP="00815ADC">
            <w:pPr>
              <w:rPr>
                <w:rFonts w:ascii="新細明體" w:hAnsi="新細明體" w:cs="新細明體"/>
                <w:color w:val="000000"/>
                <w:lang w:eastAsia="zh-TW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E4D49" w14:textId="77777777" w:rsidR="00815ADC" w:rsidRPr="00815ADC" w:rsidRDefault="00815ADC" w:rsidP="00815ADC">
            <w:pPr>
              <w:rPr>
                <w:rFonts w:ascii="新細明體" w:hAnsi="新細明體" w:cs="新細明體"/>
                <w:color w:val="000000"/>
                <w:lang w:eastAsia="zh-TW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7C202" w14:textId="77777777" w:rsidR="00815ADC" w:rsidRPr="00815ADC" w:rsidRDefault="00815ADC" w:rsidP="00815ADC">
            <w:pPr>
              <w:rPr>
                <w:rFonts w:ascii="新細明體" w:hAnsi="新細明體" w:cs="新細明體"/>
                <w:color w:val="000000"/>
                <w:lang w:eastAsia="zh-TW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AB46D" w14:textId="77777777" w:rsidR="00815ADC" w:rsidRPr="00815ADC" w:rsidRDefault="00815ADC" w:rsidP="00815ADC">
            <w:pPr>
              <w:rPr>
                <w:rFonts w:ascii="新細明體" w:hAnsi="新細明體" w:cs="新細明體"/>
                <w:color w:val="FF0000"/>
                <w:lang w:eastAsia="zh-TW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86A14" w14:textId="77777777" w:rsidR="00815ADC" w:rsidRPr="00815ADC" w:rsidRDefault="00815ADC" w:rsidP="00815ADC">
            <w:pPr>
              <w:rPr>
                <w:rFonts w:ascii="新細明體" w:hAnsi="新細明體" w:cs="新細明體"/>
                <w:color w:val="FF0000"/>
                <w:lang w:eastAsia="zh-TW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A48C0" w14:textId="77777777" w:rsidR="00815ADC" w:rsidRPr="00815ADC" w:rsidRDefault="00815ADC" w:rsidP="00815ADC">
            <w:pPr>
              <w:rPr>
                <w:rFonts w:ascii="新細明體" w:hAnsi="新細明體" w:cs="新細明體"/>
                <w:color w:val="FF0000"/>
                <w:lang w:eastAsia="zh-TW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F5F1"/>
            <w:vAlign w:val="center"/>
            <w:hideMark/>
          </w:tcPr>
          <w:p w14:paraId="5F45AC2A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FF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FF0000"/>
                <w:lang w:eastAsia="zh-TW"/>
              </w:rPr>
              <w:t>(元)</w:t>
            </w: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AACDD" w14:textId="77777777" w:rsidR="00815ADC" w:rsidRPr="00815ADC" w:rsidRDefault="00815ADC" w:rsidP="00815ADC">
            <w:pPr>
              <w:rPr>
                <w:rFonts w:ascii="新細明體" w:hAnsi="新細明體" w:cs="新細明體"/>
                <w:color w:val="000000"/>
                <w:lang w:eastAsia="zh-TW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F5F1"/>
            <w:vAlign w:val="center"/>
            <w:hideMark/>
          </w:tcPr>
          <w:p w14:paraId="5BF65973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00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t>(元)</w:t>
            </w:r>
          </w:p>
        </w:tc>
      </w:tr>
      <w:tr w:rsidR="00815ADC" w:rsidRPr="00815ADC" w14:paraId="41311B68" w14:textId="77777777" w:rsidTr="00073866">
        <w:trPr>
          <w:trHeight w:val="432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E2F5F1"/>
            <w:vAlign w:val="center"/>
            <w:hideMark/>
          </w:tcPr>
          <w:p w14:paraId="680618EC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00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t>NTU Galaxy</w:t>
            </w: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br/>
              <w:t>生物資訊軟體使用費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339999"/>
            </w:tcBorders>
            <w:shd w:val="clear" w:color="000000" w:fill="E2F5F1"/>
            <w:vAlign w:val="center"/>
            <w:hideMark/>
          </w:tcPr>
          <w:p w14:paraId="4CF6F80A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00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t>7000/季</w:t>
            </w: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br/>
              <w:t>12000/半年</w:t>
            </w: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br/>
              <w:t>20000/年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F5F1"/>
            <w:vAlign w:val="center"/>
            <w:hideMark/>
          </w:tcPr>
          <w:p w14:paraId="39967D76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FF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FF0000"/>
                <w:lang w:eastAsia="zh-TW"/>
              </w:rPr>
              <w:t>3500/季</w:t>
            </w:r>
            <w:r w:rsidRPr="00815ADC">
              <w:rPr>
                <w:rFonts w:ascii="新細明體" w:hAnsi="新細明體" w:cs="新細明體" w:hint="eastAsia"/>
                <w:color w:val="FF0000"/>
                <w:lang w:eastAsia="zh-TW"/>
              </w:rPr>
              <w:br/>
              <w:t>6000/半年</w:t>
            </w:r>
            <w:r w:rsidRPr="00815ADC">
              <w:rPr>
                <w:rFonts w:ascii="新細明體" w:hAnsi="新細明體" w:cs="新細明體" w:hint="eastAsia"/>
                <w:color w:val="FF0000"/>
                <w:lang w:eastAsia="zh-TW"/>
              </w:rPr>
              <w:br/>
              <w:t>10000/年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F5F1"/>
            <w:vAlign w:val="center"/>
            <w:hideMark/>
          </w:tcPr>
          <w:p w14:paraId="5D57EBEF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FF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FF0000"/>
                <w:lang w:eastAsia="zh-TW"/>
              </w:rPr>
              <w:t>7000/季</w:t>
            </w:r>
            <w:r w:rsidRPr="00815ADC">
              <w:rPr>
                <w:rFonts w:ascii="新細明體" w:hAnsi="新細明體" w:cs="新細明體" w:hint="eastAsia"/>
                <w:color w:val="FF0000"/>
                <w:lang w:eastAsia="zh-TW"/>
              </w:rPr>
              <w:br/>
              <w:t>12000/半年</w:t>
            </w:r>
            <w:r w:rsidRPr="00815ADC">
              <w:rPr>
                <w:rFonts w:ascii="新細明體" w:hAnsi="新細明體" w:cs="新細明體" w:hint="eastAsia"/>
                <w:color w:val="FF0000"/>
                <w:lang w:eastAsia="zh-TW"/>
              </w:rPr>
              <w:br/>
              <w:t>20000/年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F5F1"/>
            <w:vAlign w:val="center"/>
            <w:hideMark/>
          </w:tcPr>
          <w:p w14:paraId="11032863" w14:textId="77777777" w:rsidR="00815ADC" w:rsidRPr="00815ADC" w:rsidRDefault="00815ADC" w:rsidP="00815ADC">
            <w:pPr>
              <w:jc w:val="center"/>
              <w:rPr>
                <w:rFonts w:ascii="新細明體" w:hAnsi="新細明體" w:cs="新細明體"/>
                <w:color w:val="000000"/>
                <w:lang w:eastAsia="zh-TW"/>
              </w:rPr>
            </w:pP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t>10500/季</w:t>
            </w: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br/>
              <w:t>18000/半年</w:t>
            </w:r>
            <w:r w:rsidRPr="00815ADC">
              <w:rPr>
                <w:rFonts w:ascii="新細明體" w:hAnsi="新細明體" w:cs="新細明體" w:hint="eastAsia"/>
                <w:color w:val="000000"/>
                <w:lang w:eastAsia="zh-TW"/>
              </w:rPr>
              <w:br/>
              <w:t>30000/年</w:t>
            </w:r>
          </w:p>
        </w:tc>
      </w:tr>
      <w:tr w:rsidR="00815ADC" w:rsidRPr="00815ADC" w14:paraId="754660D2" w14:textId="77777777" w:rsidTr="00073866">
        <w:trPr>
          <w:trHeight w:val="654"/>
        </w:trPr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F53C86" w14:textId="77777777" w:rsidR="00815ADC" w:rsidRPr="00815ADC" w:rsidRDefault="00815ADC" w:rsidP="00815ADC">
            <w:pPr>
              <w:rPr>
                <w:rFonts w:ascii="新細明體" w:hAnsi="新細明體" w:cs="新細明體"/>
                <w:color w:val="000000"/>
                <w:lang w:eastAsia="zh-TW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339999"/>
            </w:tcBorders>
            <w:vAlign w:val="center"/>
            <w:hideMark/>
          </w:tcPr>
          <w:p w14:paraId="421FAF0E" w14:textId="77777777" w:rsidR="00815ADC" w:rsidRPr="00815ADC" w:rsidRDefault="00815ADC" w:rsidP="00815ADC">
            <w:pPr>
              <w:rPr>
                <w:rFonts w:ascii="新細明體" w:hAnsi="新細明體" w:cs="新細明體"/>
                <w:color w:val="000000"/>
                <w:lang w:eastAsia="zh-TW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8B85C6" w14:textId="77777777" w:rsidR="00815ADC" w:rsidRPr="00815ADC" w:rsidRDefault="00815ADC" w:rsidP="00815ADC">
            <w:pPr>
              <w:rPr>
                <w:rFonts w:ascii="新細明體" w:hAnsi="新細明體" w:cs="新細明體"/>
                <w:color w:val="FF0000"/>
                <w:lang w:eastAsia="zh-TW"/>
              </w:rPr>
            </w:pPr>
          </w:p>
        </w:tc>
        <w:tc>
          <w:tcPr>
            <w:tcW w:w="1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97E708" w14:textId="77777777" w:rsidR="00815ADC" w:rsidRPr="00815ADC" w:rsidRDefault="00815ADC" w:rsidP="00815ADC">
            <w:pPr>
              <w:rPr>
                <w:rFonts w:ascii="新細明體" w:hAnsi="新細明體" w:cs="新細明體"/>
                <w:color w:val="FF0000"/>
                <w:lang w:eastAsia="zh-TW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D92C" w14:textId="77777777" w:rsidR="00815ADC" w:rsidRPr="00815ADC" w:rsidRDefault="00815ADC" w:rsidP="00815ADC">
            <w:pPr>
              <w:rPr>
                <w:rFonts w:ascii="新細明體" w:hAnsi="新細明體" w:cs="新細明體"/>
                <w:color w:val="000000"/>
                <w:lang w:eastAsia="zh-TW"/>
              </w:rPr>
            </w:pPr>
          </w:p>
        </w:tc>
      </w:tr>
    </w:tbl>
    <w:p w14:paraId="2677897D" w14:textId="77777777" w:rsidR="00C15D8B" w:rsidRPr="00F62260" w:rsidRDefault="00C15D8B" w:rsidP="00C15D8B">
      <w:pPr>
        <w:pStyle w:val="a3"/>
        <w:ind w:left="1080"/>
        <w:rPr>
          <w:rFonts w:ascii="儷黑 Pro" w:eastAsia="儷黑 Pro" w:hAnsi="儷黑 Pro" w:cs="儷黑 Pro"/>
          <w:lang w:eastAsia="zh-TW"/>
        </w:rPr>
      </w:pPr>
      <w:r w:rsidRPr="00F62260">
        <w:rPr>
          <w:rFonts w:ascii="儷黑 Pro" w:eastAsia="儷黑 Pro" w:hAnsi="儷黑 Pro" w:cs="儷黑 Pro" w:hint="eastAsia"/>
          <w:lang w:eastAsia="zh-TW"/>
        </w:rPr>
        <w:t>請參考</w:t>
      </w:r>
      <w:r>
        <w:rPr>
          <w:rFonts w:ascii="儷黑 Pro" w:eastAsia="儷黑 Pro" w:hAnsi="儷黑 Pro" w:cs="儷黑 Pro" w:hint="eastAsia"/>
          <w:lang w:eastAsia="zh-TW"/>
        </w:rPr>
        <w:t>共儀中心</w:t>
      </w:r>
      <w:r w:rsidRPr="00F62260">
        <w:rPr>
          <w:rFonts w:ascii="儷黑 Pro" w:eastAsia="儷黑 Pro" w:hAnsi="儷黑 Pro" w:cs="儷黑 Pro" w:hint="eastAsia"/>
          <w:lang w:eastAsia="zh-TW"/>
        </w:rPr>
        <w:t>首頁「收費標準」NTU Galaxy生物資訊軟體使用費</w:t>
      </w:r>
    </w:p>
    <w:p w14:paraId="1F4F1F20" w14:textId="77777777" w:rsidR="00A3283D" w:rsidRPr="00C15D8B" w:rsidRDefault="00A3283D" w:rsidP="00A030F2">
      <w:pPr>
        <w:rPr>
          <w:rFonts w:ascii="儷黑 Pro" w:eastAsia="儷黑 Pro" w:hAnsi="儷黑 Pro" w:cs="儷黑 Pro"/>
          <w:lang w:eastAsia="zh-TW"/>
        </w:rPr>
      </w:pPr>
    </w:p>
    <w:sectPr w:rsidR="00A3283D" w:rsidRPr="00C15D8B" w:rsidSect="00A3283D">
      <w:pgSz w:w="11900" w:h="16840"/>
      <w:pgMar w:top="1440" w:right="1797" w:bottom="1440" w:left="179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儷黑 Pro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36C16"/>
    <w:multiLevelType w:val="hybridMultilevel"/>
    <w:tmpl w:val="B4DE4444"/>
    <w:lvl w:ilvl="0" w:tplc="5B565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DAB5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6F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CC0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E6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EF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8C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4F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002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82CF7"/>
    <w:multiLevelType w:val="hybridMultilevel"/>
    <w:tmpl w:val="48F2FFD6"/>
    <w:lvl w:ilvl="0" w:tplc="644AC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A20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4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E7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A8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C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42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0E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65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0B32D9"/>
    <w:multiLevelType w:val="hybridMultilevel"/>
    <w:tmpl w:val="FD065B6C"/>
    <w:lvl w:ilvl="0" w:tplc="B26A20E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E87F2E"/>
    <w:multiLevelType w:val="hybridMultilevel"/>
    <w:tmpl w:val="92D0BADE"/>
    <w:lvl w:ilvl="0" w:tplc="B26A20E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D71AA"/>
    <w:multiLevelType w:val="hybridMultilevel"/>
    <w:tmpl w:val="BBE48A40"/>
    <w:lvl w:ilvl="0" w:tplc="3A60E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6E8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108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45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2B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26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63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E8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83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BC00E7"/>
    <w:multiLevelType w:val="hybridMultilevel"/>
    <w:tmpl w:val="A2807AD2"/>
    <w:lvl w:ilvl="0" w:tplc="B26A20E8">
      <w:start w:val="1"/>
      <w:numFmt w:val="bullet"/>
      <w:lvlText w:val="•"/>
      <w:lvlJc w:val="left"/>
      <w:pPr>
        <w:tabs>
          <w:tab w:val="num" w:pos="2149"/>
        </w:tabs>
        <w:ind w:left="2149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3536D0"/>
    <w:multiLevelType w:val="hybridMultilevel"/>
    <w:tmpl w:val="BFB2C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C6ED7"/>
    <w:multiLevelType w:val="hybridMultilevel"/>
    <w:tmpl w:val="FEF226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72C68"/>
    <w:multiLevelType w:val="hybridMultilevel"/>
    <w:tmpl w:val="B9265854"/>
    <w:lvl w:ilvl="0" w:tplc="EDC2C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52E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7CB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08D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6D3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988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748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49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290555"/>
    <w:multiLevelType w:val="hybridMultilevel"/>
    <w:tmpl w:val="7E308B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F85F44"/>
    <w:multiLevelType w:val="hybridMultilevel"/>
    <w:tmpl w:val="76DEB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3283D"/>
    <w:rsid w:val="00073866"/>
    <w:rsid w:val="000C4058"/>
    <w:rsid w:val="00103F67"/>
    <w:rsid w:val="00237034"/>
    <w:rsid w:val="002448A3"/>
    <w:rsid w:val="002C52D4"/>
    <w:rsid w:val="003E036D"/>
    <w:rsid w:val="0049025B"/>
    <w:rsid w:val="005D7CAB"/>
    <w:rsid w:val="005E69FC"/>
    <w:rsid w:val="0061471D"/>
    <w:rsid w:val="00625741"/>
    <w:rsid w:val="00710347"/>
    <w:rsid w:val="00743AD9"/>
    <w:rsid w:val="00767C73"/>
    <w:rsid w:val="00772964"/>
    <w:rsid w:val="0078064E"/>
    <w:rsid w:val="007E16A1"/>
    <w:rsid w:val="007E5422"/>
    <w:rsid w:val="008123C9"/>
    <w:rsid w:val="00815ADC"/>
    <w:rsid w:val="00853870"/>
    <w:rsid w:val="008565A2"/>
    <w:rsid w:val="0086204C"/>
    <w:rsid w:val="00873402"/>
    <w:rsid w:val="00886566"/>
    <w:rsid w:val="008955F2"/>
    <w:rsid w:val="008B1845"/>
    <w:rsid w:val="008D13A9"/>
    <w:rsid w:val="008F6E9D"/>
    <w:rsid w:val="00900431"/>
    <w:rsid w:val="0092432C"/>
    <w:rsid w:val="00942867"/>
    <w:rsid w:val="009563F1"/>
    <w:rsid w:val="00A030F2"/>
    <w:rsid w:val="00A06DC0"/>
    <w:rsid w:val="00A3283D"/>
    <w:rsid w:val="00A42C12"/>
    <w:rsid w:val="00A46C47"/>
    <w:rsid w:val="00A63A02"/>
    <w:rsid w:val="00A9743F"/>
    <w:rsid w:val="00AB3F0F"/>
    <w:rsid w:val="00BC7899"/>
    <w:rsid w:val="00C15D8B"/>
    <w:rsid w:val="00C83257"/>
    <w:rsid w:val="00CC46D7"/>
    <w:rsid w:val="00CC6815"/>
    <w:rsid w:val="00CD7831"/>
    <w:rsid w:val="00CF2038"/>
    <w:rsid w:val="00D364DD"/>
    <w:rsid w:val="00D51337"/>
    <w:rsid w:val="00DE3ADD"/>
    <w:rsid w:val="00E162B7"/>
    <w:rsid w:val="00E27B86"/>
    <w:rsid w:val="00E35490"/>
    <w:rsid w:val="00E44912"/>
    <w:rsid w:val="00E55BAF"/>
    <w:rsid w:val="00E77E97"/>
    <w:rsid w:val="00E96FE9"/>
    <w:rsid w:val="00EE6404"/>
    <w:rsid w:val="00F04E2A"/>
    <w:rsid w:val="00F62260"/>
    <w:rsid w:val="00F947EC"/>
    <w:rsid w:val="00FD73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313227"/>
  <w15:docId w15:val="{FD342716-507A-4CC9-AD8F-A09EF17D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133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D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43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0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Shih-Shun  Lin</dc:creator>
  <cp:keywords/>
  <cp:lastModifiedBy>Lab411</cp:lastModifiedBy>
  <cp:revision>58</cp:revision>
  <dcterms:created xsi:type="dcterms:W3CDTF">2014-03-20T10:07:00Z</dcterms:created>
  <dcterms:modified xsi:type="dcterms:W3CDTF">2015-10-15T10:15:00Z</dcterms:modified>
</cp:coreProperties>
</file>